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84" w:rsidRDefault="00452E84" w:rsidP="0098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en-GB"/>
        </w:rPr>
      </w:pPr>
      <w:r w:rsidRPr="00452E84">
        <w:rPr>
          <w:rFonts w:ascii="Arial" w:eastAsia="Times New Roman" w:hAnsi="Arial" w:cs="Arial"/>
          <w:b/>
          <w:bCs/>
          <w:color w:val="333333"/>
          <w:sz w:val="40"/>
          <w:szCs w:val="40"/>
          <w:lang w:eastAsia="en-GB"/>
        </w:rPr>
        <w:t>PARHAM EMERGENCY PLAN</w:t>
      </w:r>
    </w:p>
    <w:p w:rsidR="00B84987" w:rsidRPr="00BB46C2" w:rsidRDefault="00B84987" w:rsidP="00B84987">
      <w:pPr>
        <w:spacing w:line="240" w:lineRule="auto"/>
        <w:rPr>
          <w:b/>
          <w:sz w:val="28"/>
          <w:szCs w:val="28"/>
        </w:rPr>
      </w:pPr>
      <w:r w:rsidRPr="00BB46C2">
        <w:rPr>
          <w:b/>
          <w:sz w:val="28"/>
          <w:szCs w:val="28"/>
        </w:rPr>
        <w:t>Local Hazards</w:t>
      </w:r>
    </w:p>
    <w:p w:rsidR="00B84987" w:rsidRDefault="00B84987" w:rsidP="00B84987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rPr>
          <w:b/>
        </w:rPr>
        <w:t>Severe Weather</w:t>
      </w:r>
    </w:p>
    <w:p w:rsidR="00B84987" w:rsidRPr="00435850" w:rsidRDefault="00B84987" w:rsidP="00B84987">
      <w:pPr>
        <w:pStyle w:val="ListParagraph"/>
        <w:numPr>
          <w:ilvl w:val="2"/>
          <w:numId w:val="14"/>
        </w:numPr>
        <w:spacing w:line="240" w:lineRule="auto"/>
      </w:pPr>
      <w:r w:rsidRPr="00435850">
        <w:t>River Flooding</w:t>
      </w:r>
      <w:r>
        <w:t xml:space="preserve"> – Environment Agency to maintain river depth/vegetation</w:t>
      </w:r>
    </w:p>
    <w:p w:rsidR="00B84987" w:rsidRDefault="00B84987" w:rsidP="00B84987">
      <w:pPr>
        <w:pStyle w:val="ListParagraph"/>
        <w:numPr>
          <w:ilvl w:val="2"/>
          <w:numId w:val="14"/>
        </w:numPr>
        <w:spacing w:line="240" w:lineRule="auto"/>
      </w:pPr>
      <w:r>
        <w:t>Flash Flooding Roads – Highways to maintain drains – access problems</w:t>
      </w:r>
    </w:p>
    <w:p w:rsidR="00B84987" w:rsidRDefault="00B84987" w:rsidP="00B84987">
      <w:pPr>
        <w:pStyle w:val="ListParagraph"/>
        <w:numPr>
          <w:ilvl w:val="2"/>
          <w:numId w:val="14"/>
        </w:numPr>
        <w:spacing w:line="240" w:lineRule="auto"/>
      </w:pPr>
      <w:r>
        <w:t>Flash Flooding Houses</w:t>
      </w:r>
    </w:p>
    <w:p w:rsidR="00B84987" w:rsidRDefault="00B84987" w:rsidP="00B84987">
      <w:pPr>
        <w:pStyle w:val="ListParagraph"/>
        <w:numPr>
          <w:ilvl w:val="2"/>
          <w:numId w:val="14"/>
        </w:numPr>
        <w:spacing w:line="240" w:lineRule="auto"/>
      </w:pPr>
      <w:r>
        <w:t>Storm Damage – trees down – structural damage</w:t>
      </w:r>
    </w:p>
    <w:p w:rsidR="00B84987" w:rsidRDefault="00B84987" w:rsidP="00B84987">
      <w:pPr>
        <w:pStyle w:val="ListParagraph"/>
        <w:numPr>
          <w:ilvl w:val="2"/>
          <w:numId w:val="14"/>
        </w:numPr>
        <w:spacing w:line="240" w:lineRule="auto"/>
      </w:pPr>
      <w:r>
        <w:t>Snow – roads blocked</w:t>
      </w:r>
    </w:p>
    <w:p w:rsidR="00B84987" w:rsidRDefault="00B84987" w:rsidP="00B84987">
      <w:pPr>
        <w:pStyle w:val="ListParagraph"/>
        <w:spacing w:line="240" w:lineRule="auto"/>
        <w:ind w:left="1080"/>
      </w:pPr>
    </w:p>
    <w:p w:rsidR="00B84987" w:rsidRDefault="00B84987" w:rsidP="00B84987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 w:rsidRPr="008638DD">
        <w:rPr>
          <w:b/>
        </w:rPr>
        <w:t>Utilities</w:t>
      </w:r>
    </w:p>
    <w:p w:rsidR="00B84987" w:rsidRDefault="00B84987" w:rsidP="00B84987">
      <w:pPr>
        <w:pStyle w:val="ListParagraph"/>
        <w:numPr>
          <w:ilvl w:val="0"/>
          <w:numId w:val="15"/>
        </w:numPr>
        <w:spacing w:line="240" w:lineRule="auto"/>
      </w:pPr>
      <w:r w:rsidRPr="008638DD">
        <w:t>Electricity</w:t>
      </w:r>
      <w:r>
        <w:t xml:space="preserve"> – strikes, blackouts</w:t>
      </w:r>
    </w:p>
    <w:p w:rsidR="00B84987" w:rsidRDefault="00B84987" w:rsidP="00B84987">
      <w:pPr>
        <w:pStyle w:val="ListParagraph"/>
        <w:numPr>
          <w:ilvl w:val="0"/>
          <w:numId w:val="15"/>
        </w:numPr>
        <w:spacing w:line="240" w:lineRule="auto"/>
      </w:pPr>
      <w:r>
        <w:t>Gas Leak – Main Road</w:t>
      </w:r>
    </w:p>
    <w:p w:rsidR="00B84987" w:rsidRDefault="00B84987" w:rsidP="00B84987">
      <w:pPr>
        <w:pStyle w:val="ListParagraph"/>
        <w:numPr>
          <w:ilvl w:val="0"/>
          <w:numId w:val="15"/>
        </w:numPr>
        <w:spacing w:line="240" w:lineRule="auto"/>
      </w:pPr>
      <w:r>
        <w:t>Contaminated tap water (identified bore holes/wells locally)</w:t>
      </w:r>
    </w:p>
    <w:p w:rsidR="00B84987" w:rsidRDefault="00B84987" w:rsidP="00B84987">
      <w:pPr>
        <w:pStyle w:val="ListParagraph"/>
        <w:numPr>
          <w:ilvl w:val="0"/>
          <w:numId w:val="15"/>
        </w:numPr>
        <w:spacing w:line="240" w:lineRule="auto"/>
      </w:pPr>
      <w:r>
        <w:t>Fuel strike/shortage – diesel/oil</w:t>
      </w:r>
    </w:p>
    <w:p w:rsidR="00B84987" w:rsidRDefault="00B84987" w:rsidP="00B84987">
      <w:pPr>
        <w:pStyle w:val="ListParagraph"/>
        <w:spacing w:line="240" w:lineRule="auto"/>
        <w:ind w:left="1080"/>
      </w:pPr>
    </w:p>
    <w:p w:rsidR="00B84987" w:rsidRDefault="00B84987" w:rsidP="00B84987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 w:rsidRPr="00157EA0">
        <w:rPr>
          <w:b/>
        </w:rPr>
        <w:t>Accidents</w:t>
      </w:r>
    </w:p>
    <w:p w:rsidR="00B84987" w:rsidRDefault="00B84987" w:rsidP="00B84987">
      <w:pPr>
        <w:pStyle w:val="ListParagraph"/>
        <w:numPr>
          <w:ilvl w:val="0"/>
          <w:numId w:val="16"/>
        </w:numPr>
        <w:spacing w:line="240" w:lineRule="auto"/>
      </w:pPr>
      <w:r w:rsidRPr="00157EA0">
        <w:t xml:space="preserve">Road Accident – B1116/A12/Saxmundham – One way system </w:t>
      </w:r>
      <w:r>
        <w:t>round</w:t>
      </w:r>
      <w:r w:rsidRPr="00157EA0">
        <w:t xml:space="preserve"> Parham Greens</w:t>
      </w:r>
    </w:p>
    <w:p w:rsidR="00B84987" w:rsidRDefault="00B84987" w:rsidP="00B84987">
      <w:pPr>
        <w:pStyle w:val="ListParagraph"/>
        <w:numPr>
          <w:ilvl w:val="0"/>
          <w:numId w:val="16"/>
        </w:numPr>
        <w:spacing w:line="240" w:lineRule="auto"/>
      </w:pPr>
      <w:r>
        <w:t>Fire</w:t>
      </w:r>
    </w:p>
    <w:p w:rsidR="00B84987" w:rsidRDefault="00B84987" w:rsidP="00B84987">
      <w:pPr>
        <w:pStyle w:val="ListParagraph"/>
        <w:numPr>
          <w:ilvl w:val="0"/>
          <w:numId w:val="16"/>
        </w:numPr>
        <w:spacing w:line="240" w:lineRule="auto"/>
      </w:pPr>
      <w:r>
        <w:t>Aircraft</w:t>
      </w:r>
    </w:p>
    <w:p w:rsidR="00B84987" w:rsidRDefault="00B84987" w:rsidP="00B84987">
      <w:pPr>
        <w:pStyle w:val="ListParagraph"/>
        <w:numPr>
          <w:ilvl w:val="0"/>
          <w:numId w:val="16"/>
        </w:numPr>
        <w:spacing w:line="240" w:lineRule="auto"/>
      </w:pPr>
      <w:r>
        <w:t>Helicopter</w:t>
      </w:r>
    </w:p>
    <w:p w:rsidR="00B84987" w:rsidRDefault="00B84987" w:rsidP="00B84987">
      <w:pPr>
        <w:pStyle w:val="ListParagraph"/>
        <w:spacing w:line="240" w:lineRule="auto"/>
        <w:ind w:left="1080"/>
      </w:pPr>
    </w:p>
    <w:p w:rsidR="00B84987" w:rsidRDefault="00B84987" w:rsidP="00B84987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 w:rsidRPr="00157EA0">
        <w:rPr>
          <w:b/>
        </w:rPr>
        <w:t>Pollution</w:t>
      </w:r>
    </w:p>
    <w:p w:rsidR="00B84987" w:rsidRDefault="00B84987" w:rsidP="00B84987">
      <w:pPr>
        <w:pStyle w:val="ListParagraph"/>
        <w:numPr>
          <w:ilvl w:val="0"/>
          <w:numId w:val="16"/>
        </w:numPr>
        <w:spacing w:line="240" w:lineRule="auto"/>
      </w:pPr>
      <w:r>
        <w:t xml:space="preserve">Toxic Fumes - </w:t>
      </w:r>
      <w:r w:rsidRPr="00157EA0">
        <w:t xml:space="preserve">Chlorine Gas – Essex &amp; Suffolk Water Pumping Station </w:t>
      </w:r>
    </w:p>
    <w:p w:rsidR="00B84987" w:rsidRDefault="00B84987" w:rsidP="00B84987">
      <w:pPr>
        <w:pStyle w:val="ListParagraph"/>
        <w:numPr>
          <w:ilvl w:val="0"/>
          <w:numId w:val="16"/>
        </w:numPr>
        <w:spacing w:line="240" w:lineRule="auto"/>
      </w:pPr>
      <w:r>
        <w:t>Plastic Factory – Parham Airfield</w:t>
      </w:r>
    </w:p>
    <w:p w:rsidR="00B84987" w:rsidRDefault="00B84987" w:rsidP="00B84987">
      <w:pPr>
        <w:pStyle w:val="ListParagraph"/>
        <w:numPr>
          <w:ilvl w:val="0"/>
          <w:numId w:val="16"/>
        </w:numPr>
        <w:spacing w:line="240" w:lineRule="auto"/>
      </w:pPr>
      <w:r>
        <w:t>Waste Collection – industrial action</w:t>
      </w:r>
    </w:p>
    <w:p w:rsidR="00B84987" w:rsidRDefault="00B84987" w:rsidP="00B84987">
      <w:pPr>
        <w:pStyle w:val="ListParagraph"/>
        <w:numPr>
          <w:ilvl w:val="0"/>
          <w:numId w:val="16"/>
        </w:numPr>
        <w:spacing w:line="240" w:lineRule="auto"/>
      </w:pPr>
      <w:r>
        <w:t>Farm Vehicles – Sprays/Fertilizer</w:t>
      </w:r>
    </w:p>
    <w:p w:rsidR="00B84987" w:rsidRDefault="00B84987" w:rsidP="00B84987">
      <w:pPr>
        <w:pStyle w:val="ListParagraph"/>
        <w:numPr>
          <w:ilvl w:val="0"/>
          <w:numId w:val="16"/>
        </w:numPr>
        <w:spacing w:line="240" w:lineRule="auto"/>
      </w:pPr>
      <w:r>
        <w:t>Fuel/poisonous substance spillage on roads</w:t>
      </w:r>
    </w:p>
    <w:p w:rsidR="00B84987" w:rsidRDefault="00B84987" w:rsidP="00B84987">
      <w:pPr>
        <w:pStyle w:val="ListParagraph"/>
        <w:numPr>
          <w:ilvl w:val="0"/>
          <w:numId w:val="16"/>
        </w:numPr>
        <w:spacing w:line="240" w:lineRule="auto"/>
      </w:pPr>
      <w:r>
        <w:t>Sizewell – radiation – iodine tablets</w:t>
      </w:r>
    </w:p>
    <w:p w:rsidR="00B84987" w:rsidRDefault="00B84987" w:rsidP="00B84987">
      <w:pPr>
        <w:pStyle w:val="ListParagraph"/>
        <w:spacing w:line="240" w:lineRule="auto"/>
        <w:ind w:left="1080"/>
      </w:pPr>
    </w:p>
    <w:p w:rsidR="00B84987" w:rsidRDefault="00B84987" w:rsidP="00B84987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 w:rsidRPr="00BB46C2">
        <w:rPr>
          <w:b/>
        </w:rPr>
        <w:t>Health</w:t>
      </w:r>
    </w:p>
    <w:p w:rsidR="00B84987" w:rsidRDefault="00B84987" w:rsidP="00B84987">
      <w:pPr>
        <w:pStyle w:val="ListParagraph"/>
        <w:numPr>
          <w:ilvl w:val="0"/>
          <w:numId w:val="18"/>
        </w:numPr>
        <w:spacing w:line="240" w:lineRule="auto"/>
      </w:pPr>
      <w:r w:rsidRPr="00BB46C2">
        <w:t>Human Pandemic</w:t>
      </w:r>
      <w:r>
        <w:t xml:space="preserve"> – Swine Flu/Avian Flu</w:t>
      </w:r>
    </w:p>
    <w:p w:rsidR="00B84987" w:rsidRDefault="00B84987" w:rsidP="00B84987">
      <w:pPr>
        <w:pStyle w:val="ListParagraph"/>
        <w:numPr>
          <w:ilvl w:val="0"/>
          <w:numId w:val="18"/>
        </w:numPr>
        <w:spacing w:line="240" w:lineRule="auto"/>
      </w:pPr>
      <w:r>
        <w:t>Quarantine – Animal diseases – Foot &amp; Mouth/Blue Ear</w:t>
      </w:r>
    </w:p>
    <w:p w:rsidR="00B84987" w:rsidRPr="002254EB" w:rsidRDefault="00B84987" w:rsidP="00B84987">
      <w:pPr>
        <w:spacing w:line="240" w:lineRule="auto"/>
        <w:rPr>
          <w:b/>
        </w:rPr>
      </w:pPr>
      <w:r w:rsidRPr="00BB46C2">
        <w:rPr>
          <w:b/>
          <w:sz w:val="28"/>
          <w:szCs w:val="28"/>
        </w:rPr>
        <w:t xml:space="preserve">Alarm </w:t>
      </w:r>
      <w:r>
        <w:rPr>
          <w:b/>
          <w:sz w:val="28"/>
          <w:szCs w:val="28"/>
        </w:rPr>
        <w:t>S</w:t>
      </w:r>
      <w:r w:rsidRPr="00BB46C2">
        <w:rPr>
          <w:b/>
          <w:sz w:val="28"/>
          <w:szCs w:val="28"/>
        </w:rPr>
        <w:t>ystem</w:t>
      </w:r>
    </w:p>
    <w:p w:rsidR="00B84987" w:rsidRPr="002254EB" w:rsidRDefault="00B84987" w:rsidP="00B84987">
      <w:pPr>
        <w:pStyle w:val="ListParagraph"/>
        <w:numPr>
          <w:ilvl w:val="0"/>
          <w:numId w:val="19"/>
        </w:numPr>
        <w:spacing w:line="240" w:lineRule="auto"/>
        <w:ind w:left="426" w:hanging="426"/>
      </w:pPr>
      <w:r w:rsidRPr="002254EB">
        <w:t>Church Bells</w:t>
      </w:r>
    </w:p>
    <w:p w:rsidR="00B84987" w:rsidRPr="002254EB" w:rsidRDefault="00B84987" w:rsidP="00B84987">
      <w:pPr>
        <w:pStyle w:val="ListParagraph"/>
        <w:numPr>
          <w:ilvl w:val="0"/>
          <w:numId w:val="19"/>
        </w:numPr>
        <w:spacing w:line="240" w:lineRule="auto"/>
        <w:ind w:left="426" w:hanging="426"/>
      </w:pPr>
      <w:r w:rsidRPr="002254EB">
        <w:t>Siren</w:t>
      </w:r>
    </w:p>
    <w:p w:rsidR="00B84987" w:rsidRDefault="00B84987" w:rsidP="00B84987">
      <w:pPr>
        <w:pStyle w:val="ListParagraph"/>
        <w:numPr>
          <w:ilvl w:val="0"/>
          <w:numId w:val="19"/>
        </w:numPr>
        <w:spacing w:line="240" w:lineRule="auto"/>
        <w:ind w:left="426" w:hanging="426"/>
      </w:pPr>
      <w:r>
        <w:t>Telephone</w:t>
      </w:r>
      <w:r w:rsidRPr="002254EB">
        <w:t xml:space="preserve"> pyramid</w:t>
      </w:r>
    </w:p>
    <w:p w:rsidR="00B84987" w:rsidRDefault="00B84987" w:rsidP="00B84987">
      <w:pPr>
        <w:pStyle w:val="ListParagraph"/>
        <w:spacing w:line="240" w:lineRule="auto"/>
        <w:ind w:left="426"/>
      </w:pPr>
    </w:p>
    <w:p w:rsidR="00B84987" w:rsidRDefault="00B84987" w:rsidP="00B84987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2254EB">
        <w:rPr>
          <w:b/>
          <w:sz w:val="28"/>
          <w:szCs w:val="28"/>
        </w:rPr>
        <w:t>Community Emergency Centre</w:t>
      </w:r>
    </w:p>
    <w:p w:rsidR="00B84987" w:rsidRPr="002254EB" w:rsidRDefault="00B84987" w:rsidP="00B84987">
      <w:pPr>
        <w:pStyle w:val="ListParagraph"/>
        <w:spacing w:line="240" w:lineRule="auto"/>
        <w:ind w:left="0"/>
        <w:rPr>
          <w:b/>
        </w:rPr>
      </w:pPr>
    </w:p>
    <w:p w:rsidR="00B84987" w:rsidRPr="002254EB" w:rsidRDefault="00B84987" w:rsidP="00B84987">
      <w:pPr>
        <w:pStyle w:val="ListParagraph"/>
        <w:numPr>
          <w:ilvl w:val="0"/>
          <w:numId w:val="17"/>
        </w:numPr>
        <w:spacing w:line="240" w:lineRule="auto"/>
      </w:pPr>
      <w:r w:rsidRPr="002254EB">
        <w:t>Parham Village Hall – Key Holders</w:t>
      </w:r>
      <w:r>
        <w:t xml:space="preserve"> identified</w:t>
      </w:r>
    </w:p>
    <w:p w:rsidR="00B84987" w:rsidRPr="002254EB" w:rsidRDefault="00B84987" w:rsidP="00B84987">
      <w:pPr>
        <w:pStyle w:val="ListParagraph"/>
        <w:numPr>
          <w:ilvl w:val="0"/>
          <w:numId w:val="17"/>
        </w:numPr>
        <w:spacing w:line="240" w:lineRule="auto"/>
      </w:pPr>
      <w:r w:rsidRPr="002254EB">
        <w:t>Parham Church –</w:t>
      </w:r>
      <w:r>
        <w:t xml:space="preserve"> </w:t>
      </w:r>
      <w:r w:rsidRPr="002254EB">
        <w:t>Key</w:t>
      </w:r>
      <w:r>
        <w:t xml:space="preserve"> </w:t>
      </w:r>
      <w:r w:rsidRPr="002254EB">
        <w:t>Holders</w:t>
      </w:r>
      <w:r>
        <w:t xml:space="preserve"> identified</w:t>
      </w:r>
    </w:p>
    <w:p w:rsidR="00B84987" w:rsidRPr="002254EB" w:rsidRDefault="00B84987" w:rsidP="00B84987">
      <w:pPr>
        <w:pStyle w:val="ListParagraph"/>
        <w:numPr>
          <w:ilvl w:val="0"/>
          <w:numId w:val="17"/>
        </w:numPr>
        <w:spacing w:line="240" w:lineRule="auto"/>
      </w:pPr>
      <w:r w:rsidRPr="002254EB">
        <w:t>Barns on the Greens</w:t>
      </w:r>
      <w:r>
        <w:t xml:space="preserve"> – Owners identified</w:t>
      </w:r>
    </w:p>
    <w:p w:rsidR="00B84987" w:rsidRDefault="00B84987" w:rsidP="0098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en-GB"/>
        </w:rPr>
      </w:pPr>
    </w:p>
    <w:p w:rsidR="00B84987" w:rsidRDefault="00B84987" w:rsidP="0098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en-GB"/>
        </w:rPr>
      </w:pPr>
    </w:p>
    <w:p w:rsidR="00B84987" w:rsidRPr="0087250E" w:rsidRDefault="00B84987" w:rsidP="00983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en-GB"/>
        </w:rPr>
      </w:pPr>
    </w:p>
    <w:p w:rsidR="005757D0" w:rsidRDefault="00B84987" w:rsidP="003D470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333333"/>
          <w:sz w:val="19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lastRenderedPageBreak/>
        <w:t>This Emergency Plan is f</w:t>
      </w:r>
      <w:r w:rsidR="001C64CF" w:rsidRPr="001C64CF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 xml:space="preserve">or use when an emergency takes place in the parish </w:t>
      </w:r>
      <w:r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or surrounding area.  It is devised to either</w:t>
      </w:r>
      <w:r w:rsidR="001C64CF" w:rsidRPr="001C64CF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:</w:t>
      </w:r>
    </w:p>
    <w:p w:rsidR="005757D0" w:rsidRPr="005757D0" w:rsidRDefault="001C64CF" w:rsidP="003D47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268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5757D0">
        <w:rPr>
          <w:rFonts w:ascii="Arial" w:eastAsia="Times New Roman" w:hAnsi="Arial" w:cs="Arial"/>
          <w:bCs/>
          <w:color w:val="333333"/>
          <w:sz w:val="19"/>
          <w:lang w:eastAsia="en-GB"/>
        </w:rPr>
        <w:t>Assist the emergency services; or</w:t>
      </w:r>
    </w:p>
    <w:p w:rsidR="001C64CF" w:rsidRPr="001C64CF" w:rsidRDefault="001C64CF" w:rsidP="003D470B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ind w:left="2268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5757D0">
        <w:rPr>
          <w:rFonts w:ascii="Arial" w:eastAsia="Times New Roman" w:hAnsi="Arial" w:cs="Arial"/>
          <w:bCs/>
          <w:color w:val="333333"/>
          <w:sz w:val="19"/>
          <w:lang w:eastAsia="en-GB"/>
        </w:rPr>
        <w:t>Take action if no outside assistance will be available for some time.</w:t>
      </w:r>
    </w:p>
    <w:p w:rsidR="005757D0" w:rsidRDefault="001C64CF" w:rsidP="003D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1C64CF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Full Paper Copies are kept </w:t>
      </w:r>
      <w:r w:rsidR="00452E84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at</w:t>
      </w:r>
      <w:r w:rsidRPr="001C64CF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:</w:t>
      </w:r>
    </w:p>
    <w:p w:rsidR="00452E84" w:rsidRPr="005757D0" w:rsidRDefault="0087250E" w:rsidP="003D47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268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en-GB"/>
        </w:rPr>
        <w:t>1</w:t>
      </w:r>
      <w:r w:rsidR="001C64CF" w:rsidRPr="005757D0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</w:t>
      </w:r>
      <w:r w:rsidR="00452E84" w:rsidRPr="005757D0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l</w:t>
      </w:r>
      <w:r w:rsidR="001C64CF" w:rsidRPr="005757D0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aminated </w:t>
      </w:r>
      <w:r w:rsidR="00452E84" w:rsidRPr="005757D0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c</w:t>
      </w:r>
      <w:r w:rsidR="001C64CF" w:rsidRPr="005757D0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op</w:t>
      </w:r>
      <w:r>
        <w:rPr>
          <w:rFonts w:ascii="Arial" w:eastAsia="Times New Roman" w:hAnsi="Arial" w:cs="Arial"/>
          <w:color w:val="333333"/>
          <w:sz w:val="19"/>
          <w:szCs w:val="19"/>
          <w:lang w:eastAsia="en-GB"/>
        </w:rPr>
        <w:t>y</w:t>
      </w:r>
      <w:r w:rsidR="001C64CF" w:rsidRPr="005757D0"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in </w:t>
      </w:r>
      <w:r w:rsidR="00452E84" w:rsidRPr="005757D0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Parham Village Hall</w:t>
      </w:r>
    </w:p>
    <w:p w:rsidR="00452E84" w:rsidRDefault="00452E84" w:rsidP="003D470B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ind w:left="2268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en-GB"/>
        </w:rPr>
        <w:t>1 laminated copy in Parham Church Vestry</w:t>
      </w:r>
    </w:p>
    <w:p w:rsidR="001C64CF" w:rsidRPr="00452E84" w:rsidRDefault="00452E84" w:rsidP="003D47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en-GB"/>
        </w:rPr>
        <w:t>1 copy with the P</w:t>
      </w:r>
      <w:r w:rsidR="001C64CF" w:rsidRPr="00452E84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arish Council</w:t>
      </w:r>
      <w:r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 Chairman</w:t>
      </w:r>
      <w:r w:rsidR="001C64CF" w:rsidRPr="00452E84">
        <w:rPr>
          <w:rFonts w:ascii="Arial" w:eastAsia="Times New Roman" w:hAnsi="Arial" w:cs="Arial"/>
          <w:color w:val="333333"/>
          <w:sz w:val="19"/>
          <w:szCs w:val="19"/>
          <w:lang w:eastAsia="en-GB"/>
        </w:rPr>
        <w:br/>
      </w:r>
    </w:p>
    <w:p w:rsidR="001C64CF" w:rsidRPr="001C64CF" w:rsidRDefault="001C64CF" w:rsidP="00983A3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</w:pPr>
      <w:r w:rsidRPr="001C64CF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IMMEDIATE ACTION</w:t>
      </w:r>
    </w:p>
    <w:p w:rsidR="001C64CF" w:rsidRPr="001C64CF" w:rsidRDefault="001C64CF" w:rsidP="003D470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276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1C64CF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Dial 999</w:t>
      </w:r>
    </w:p>
    <w:p w:rsidR="001C64CF" w:rsidRPr="001C64CF" w:rsidRDefault="001C64CF" w:rsidP="003D4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1C64CF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Inform District Emergency Planning Officer Tel: 01</w:t>
      </w:r>
      <w:r w:rsidR="00452E84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 xml:space="preserve">394 444453 Graham </w:t>
      </w:r>
      <w:proofErr w:type="spellStart"/>
      <w:r w:rsidR="00452E84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Saward</w:t>
      </w:r>
      <w:proofErr w:type="spellEnd"/>
      <w:r w:rsidRPr="001C64CF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.</w:t>
      </w:r>
    </w:p>
    <w:p w:rsidR="002F57BE" w:rsidRPr="002F57BE" w:rsidRDefault="001C64CF" w:rsidP="00B84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6" w:right="413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1C64CF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 xml:space="preserve">Contact </w:t>
      </w:r>
      <w:r w:rsidR="00452E84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 xml:space="preserve">Emergency Co-ordinator </w:t>
      </w:r>
      <w:r w:rsid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–</w:t>
      </w:r>
      <w:r w:rsidR="00452E84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 xml:space="preserve"> </w:t>
      </w:r>
      <w:r w:rsid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 xml:space="preserve">Andrew </w:t>
      </w:r>
      <w:proofErr w:type="spellStart"/>
      <w:r w:rsid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Houseley</w:t>
      </w:r>
      <w:proofErr w:type="spellEnd"/>
      <w:r w:rsid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 xml:space="preserve"> </w:t>
      </w:r>
      <w:r w:rsidR="002F57BE" w:rsidRP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07974645227</w:t>
      </w:r>
      <w:r w:rsid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 xml:space="preserve"> or </w:t>
      </w:r>
      <w:r w:rsidR="00715B2F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Sub C</w:t>
      </w:r>
      <w:r w:rsidR="00772505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o</w:t>
      </w:r>
      <w:r w:rsidR="00715B2F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 xml:space="preserve">-ordinators - </w:t>
      </w:r>
      <w:r w:rsid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 xml:space="preserve">Graham </w:t>
      </w:r>
      <w:proofErr w:type="spellStart"/>
      <w:r w:rsid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Dugdale</w:t>
      </w:r>
      <w:proofErr w:type="spellEnd"/>
      <w:r w:rsid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 xml:space="preserve"> </w:t>
      </w:r>
      <w:r w:rsidR="002F57BE" w:rsidRP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07821197385/07918732081</w:t>
      </w:r>
      <w:r w:rsid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 xml:space="preserve">, Geoffrey Inett </w:t>
      </w:r>
      <w:r w:rsidR="002F57BE" w:rsidRP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07711107373</w:t>
      </w:r>
      <w:r w:rsid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/</w:t>
      </w:r>
      <w:r w:rsidR="002F57BE" w:rsidRP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07949330387</w:t>
      </w:r>
      <w:r w:rsid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 xml:space="preserve">, John Winton 01728 </w:t>
      </w:r>
      <w:r w:rsidR="002F57BE" w:rsidRPr="002F57BE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621078</w:t>
      </w:r>
    </w:p>
    <w:p w:rsidR="002F57BE" w:rsidRPr="001C64CF" w:rsidRDefault="001C64CF" w:rsidP="003D4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1C64CF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Consider whether Emergency Centre is needed.</w:t>
      </w:r>
    </w:p>
    <w:p w:rsidR="001C64CF" w:rsidRPr="002F57BE" w:rsidRDefault="001C64CF" w:rsidP="003D4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1C64CF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Consider resources required.</w:t>
      </w:r>
    </w:p>
    <w:p w:rsidR="002F57BE" w:rsidRPr="001C64CF" w:rsidRDefault="002F57BE" w:rsidP="003D4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Consider telephone pyramid.</w:t>
      </w:r>
    </w:p>
    <w:p w:rsidR="001C64CF" w:rsidRPr="001C64CF" w:rsidRDefault="001C64CF" w:rsidP="003D4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1C64CF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Consider use of Village Website.</w:t>
      </w:r>
    </w:p>
    <w:p w:rsidR="001C64CF" w:rsidRDefault="001C64CF" w:rsidP="003D4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1C64CF">
        <w:rPr>
          <w:rFonts w:ascii="Arial" w:eastAsia="Times New Roman" w:hAnsi="Arial" w:cs="Arial"/>
          <w:b/>
          <w:bCs/>
          <w:color w:val="333333"/>
          <w:sz w:val="19"/>
          <w:lang w:eastAsia="en-GB"/>
        </w:rPr>
        <w:t>Consider use of radio stations.</w:t>
      </w:r>
    </w:p>
    <w:p w:rsidR="001C64CF" w:rsidRPr="005A0CB8" w:rsidRDefault="001C64CF" w:rsidP="00983A37">
      <w:pPr>
        <w:pStyle w:val="ListParagraph"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1C64CF" w:rsidRPr="005A0CB8" w:rsidRDefault="004F233A" w:rsidP="004F233A">
      <w:pPr>
        <w:pStyle w:val="ListParagraph"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                </w:t>
      </w:r>
      <w:r w:rsidR="001C64CF" w:rsidRPr="005A0CB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OTHER USEFUL CONTACTS</w:t>
      </w:r>
    </w:p>
    <w:tbl>
      <w:tblPr>
        <w:tblW w:w="103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6"/>
        <w:gridCol w:w="1976"/>
        <w:gridCol w:w="2130"/>
        <w:gridCol w:w="2779"/>
      </w:tblGrid>
      <w:tr w:rsidR="004C0326" w:rsidRPr="001C64CF" w:rsidTr="00593A7B">
        <w:trPr>
          <w:tblCellSpacing w:w="0" w:type="dxa"/>
        </w:trPr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Organisation</w:t>
            </w:r>
            <w:r w:rsidR="005A0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5A0CB8"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ind w:left="260" w:right="-15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Address</w:t>
            </w:r>
          </w:p>
        </w:tc>
      </w:tr>
      <w:tr w:rsidR="004C0326" w:rsidRPr="001C64CF" w:rsidTr="003D470B">
        <w:trPr>
          <w:tblCellSpacing w:w="0" w:type="dxa"/>
        </w:trPr>
        <w:tc>
          <w:tcPr>
            <w:tcW w:w="3426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4C0326" w:rsidP="00983A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03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District Emergency Planning </w:t>
            </w:r>
            <w:r w:rsidR="005757D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</w:t>
            </w:r>
            <w:r w:rsidRPr="004C03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fficer</w:t>
            </w:r>
            <w:r w:rsidR="001C64CF"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</w:t>
            </w:r>
            <w:r w:rsidR="004624FA" w:rsidRPr="005A0C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Suffolk Coastal District Council</w:t>
            </w:r>
            <w:r w:rsidR="001C64CF"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76" w:type="dxa"/>
            <w:tcBorders>
              <w:top w:val="outset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4624FA" w:rsidP="00983A37">
            <w:pPr>
              <w:spacing w:before="100" w:beforeAutospacing="1" w:after="100" w:afterAutospacing="1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0C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Graham </w:t>
            </w:r>
            <w:proofErr w:type="spellStart"/>
            <w:r w:rsidRPr="005A0C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Saward</w:t>
            </w:r>
            <w:proofErr w:type="spellEnd"/>
          </w:p>
        </w:tc>
        <w:tc>
          <w:tcPr>
            <w:tcW w:w="2130" w:type="dxa"/>
            <w:tcBorders>
              <w:top w:val="outset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4624FA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0C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01394 444453</w:t>
            </w:r>
          </w:p>
        </w:tc>
        <w:tc>
          <w:tcPr>
            <w:tcW w:w="2779" w:type="dxa"/>
            <w:tcBorders>
              <w:top w:val="outset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326" w:rsidRPr="001C64CF" w:rsidTr="003D470B">
        <w:trPr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Police</w:t>
            </w:r>
          </w:p>
          <w:p w:rsidR="004C0326" w:rsidRDefault="004624FA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0C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Woodbridge</w:t>
            </w:r>
          </w:p>
          <w:p w:rsidR="001C64CF" w:rsidRPr="001C64CF" w:rsidRDefault="001C64CF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County HQ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4C0326" w:rsidRDefault="001C64CF" w:rsidP="00983A37">
            <w:pPr>
              <w:spacing w:before="100" w:beforeAutospacing="1" w:after="0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999 </w:t>
            </w:r>
            <w:r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4C0326"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</w:t>
            </w:r>
            <w:r w:rsidR="004C03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728</w:t>
            </w:r>
            <w:r w:rsidR="004C0326"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C03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723666</w:t>
            </w:r>
          </w:p>
          <w:p w:rsidR="001C64CF" w:rsidRPr="001C64CF" w:rsidRDefault="004C0326" w:rsidP="00983A37">
            <w:pPr>
              <w:spacing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01473</w:t>
            </w:r>
            <w:r w:rsidR="001C64CF"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613500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326" w:rsidRPr="001C64CF" w:rsidTr="003D470B">
        <w:trPr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Ambulance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326" w:rsidRPr="001C64CF" w:rsidTr="003D470B">
        <w:trPr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Fire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326" w:rsidRPr="001C64CF" w:rsidTr="003D470B">
        <w:trPr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4624FA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0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Ipswich </w:t>
            </w:r>
            <w:r w:rsidR="001C64CF"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Hospital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4624FA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0CB8">
              <w:rPr>
                <w:rFonts w:ascii="Arial" w:hAnsi="Arial" w:cs="Arial"/>
                <w:sz w:val="20"/>
                <w:szCs w:val="20"/>
              </w:rPr>
              <w:t>01473 712233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1C64CF" w:rsidRPr="001C64CF" w:rsidRDefault="004624FA" w:rsidP="00983A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0C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Heath Road, Ipswich</w:t>
            </w:r>
          </w:p>
        </w:tc>
      </w:tr>
      <w:tr w:rsidR="004C0326" w:rsidRPr="001C64CF" w:rsidTr="003D470B">
        <w:trPr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Social Services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4624FA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6387">
              <w:rPr>
                <w:rFonts w:ascii="Arial" w:hAnsi="Arial" w:cs="Arial"/>
                <w:sz w:val="20"/>
                <w:szCs w:val="20"/>
              </w:rPr>
              <w:t>08456</w:t>
            </w:r>
            <w:r w:rsidR="006563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387">
              <w:rPr>
                <w:rFonts w:ascii="Arial" w:hAnsi="Arial" w:cs="Arial"/>
                <w:sz w:val="20"/>
                <w:szCs w:val="20"/>
              </w:rPr>
              <w:t>066067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326" w:rsidRPr="001C64CF" w:rsidTr="003D470B">
        <w:trPr>
          <w:trHeight w:val="256"/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Anglian</w:t>
            </w:r>
            <w:proofErr w:type="spellEnd"/>
            <w:r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Water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08457 145145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326" w:rsidRPr="001C64CF" w:rsidTr="003D470B">
        <w:trPr>
          <w:trHeight w:val="232"/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4C0326" w:rsidRPr="001C64CF" w:rsidRDefault="004C0326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Essex &amp; Suffolk Water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4C0326" w:rsidRPr="001C64CF" w:rsidRDefault="004C0326" w:rsidP="00983A37">
            <w:pPr>
              <w:spacing w:after="0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4C0326" w:rsidRPr="004C0326" w:rsidRDefault="004C0326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C032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08457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C032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820999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4C0326" w:rsidRPr="001C64CF" w:rsidRDefault="004C0326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326" w:rsidRPr="001C64CF" w:rsidTr="003D470B">
        <w:trPr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56387" w:rsidRDefault="004C0326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Environment Agency</w:t>
            </w:r>
          </w:p>
          <w:p w:rsidR="004C0326" w:rsidRPr="00656387" w:rsidRDefault="00656387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5638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</w:t>
            </w:r>
            <w:r w:rsidR="004C0326" w:rsidRPr="0065638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eneral</w:t>
            </w:r>
          </w:p>
          <w:p w:rsidR="00656387" w:rsidRPr="001C64CF" w:rsidRDefault="00656387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5638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Floodline</w:t>
            </w:r>
            <w:proofErr w:type="spellEnd"/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4C0326" w:rsidRPr="00656387" w:rsidRDefault="004C0326" w:rsidP="00983A37">
            <w:pPr>
              <w:spacing w:after="0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56387" w:rsidRDefault="00656387" w:rsidP="00983A37">
            <w:pPr>
              <w:spacing w:after="0" w:line="240" w:lineRule="auto"/>
              <w:ind w:left="410"/>
              <w:jc w:val="center"/>
              <w:rPr>
                <w:rFonts w:ascii="Arial" w:hAnsi="Arial" w:cs="Arial"/>
                <w:color w:val="002A54"/>
                <w:sz w:val="20"/>
                <w:szCs w:val="20"/>
              </w:rPr>
            </w:pPr>
          </w:p>
          <w:p w:rsidR="004C0326" w:rsidRPr="00656387" w:rsidRDefault="004C0326" w:rsidP="00983A37">
            <w:pPr>
              <w:spacing w:after="0" w:line="240" w:lineRule="auto"/>
              <w:ind w:left="4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387">
              <w:rPr>
                <w:rFonts w:ascii="Arial" w:hAnsi="Arial" w:cs="Arial"/>
                <w:sz w:val="20"/>
                <w:szCs w:val="20"/>
              </w:rPr>
              <w:t>03708 506506</w:t>
            </w:r>
          </w:p>
          <w:p w:rsidR="00656387" w:rsidRPr="00656387" w:rsidRDefault="00656387" w:rsidP="00983A37">
            <w:pPr>
              <w:spacing w:after="0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6387">
              <w:rPr>
                <w:rFonts w:ascii="Arial" w:hAnsi="Arial" w:cs="Arial"/>
                <w:sz w:val="20"/>
                <w:szCs w:val="20"/>
              </w:rPr>
              <w:t>08459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387">
              <w:rPr>
                <w:rFonts w:ascii="Arial" w:hAnsi="Arial" w:cs="Arial"/>
                <w:sz w:val="20"/>
                <w:szCs w:val="20"/>
              </w:rPr>
              <w:t>881188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4C0326" w:rsidRPr="001C64CF" w:rsidRDefault="004C0326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326" w:rsidRPr="001C64CF" w:rsidTr="003D470B">
        <w:trPr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08007 838838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C0326" w:rsidRPr="001C64CF" w:rsidTr="003D470B">
        <w:trPr>
          <w:trHeight w:val="137"/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674B98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before="100" w:beforeAutospacing="1" w:after="0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674B98" w:rsidP="00983A37">
            <w:pPr>
              <w:spacing w:before="100" w:beforeAutospacing="1" w:after="0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250E">
              <w:rPr>
                <w:rStyle w:val="st"/>
                <w:rFonts w:ascii="Arial" w:hAnsi="Arial" w:cs="Arial"/>
                <w:sz w:val="20"/>
                <w:szCs w:val="20"/>
              </w:rPr>
              <w:t>0800 111 999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1C64CF" w:rsidRPr="001C64CF" w:rsidRDefault="001C64CF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B98" w:rsidRPr="001C64CF" w:rsidTr="003D470B">
        <w:trPr>
          <w:trHeight w:val="260"/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674B98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British Telecom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674B98" w:rsidP="00983A37">
            <w:pPr>
              <w:spacing w:before="100" w:beforeAutospacing="1" w:after="0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Reporting Fault</w:t>
            </w: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74B98" w:rsidRPr="0087250E" w:rsidRDefault="00674B98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0800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674B98" w:rsidRPr="001C64CF" w:rsidRDefault="00674B98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B98" w:rsidRPr="001C64CF" w:rsidTr="003D470B">
        <w:trPr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674B98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Radio Suffolk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74B98" w:rsidRPr="001C64CF" w:rsidRDefault="00674B98" w:rsidP="00983A37">
            <w:pPr>
              <w:spacing w:after="0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674B98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0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01473 250000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674B98" w:rsidRPr="001C64CF" w:rsidRDefault="00674B98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B98" w:rsidRPr="001C64CF" w:rsidTr="003D470B">
        <w:trPr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674B98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0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Heart </w:t>
            </w:r>
            <w:r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Radio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74B98" w:rsidRPr="001C64CF" w:rsidRDefault="00674B98" w:rsidP="00983A37">
            <w:pPr>
              <w:spacing w:after="0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674B98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A0CB8">
              <w:rPr>
                <w:rFonts w:ascii="Arial" w:hAnsi="Arial" w:cs="Arial"/>
                <w:b/>
                <w:sz w:val="20"/>
                <w:szCs w:val="20"/>
              </w:rPr>
              <w:t>01603 630621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674B98" w:rsidRPr="001C64CF" w:rsidRDefault="00674B98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B98" w:rsidRPr="001C64CF" w:rsidTr="003D470B">
        <w:trPr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674B98" w:rsidP="00983A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0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Suffolk Coastal District Council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74B98" w:rsidRPr="001C64CF" w:rsidRDefault="00674B98" w:rsidP="00983A37">
            <w:pPr>
              <w:spacing w:before="100" w:beforeAutospacing="1" w:after="100" w:afterAutospacing="1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 of Hours:</w:t>
            </w:r>
          </w:p>
          <w:p w:rsidR="001C64CF" w:rsidRPr="001C64CF" w:rsidRDefault="00674B98" w:rsidP="00983A37">
            <w:pPr>
              <w:spacing w:before="100" w:beforeAutospacing="1" w:after="100" w:afterAutospacing="1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 Hours:</w:t>
            </w: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74B98" w:rsidRPr="005A0CB8" w:rsidRDefault="00674B98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A0CB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01502 527133</w:t>
            </w:r>
          </w:p>
          <w:p w:rsidR="001C64CF" w:rsidRPr="001C64CF" w:rsidRDefault="00674B98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A0CB8">
              <w:rPr>
                <w:rStyle w:val="Strong"/>
                <w:rFonts w:ascii="Arial" w:hAnsi="Arial" w:cs="Arial"/>
                <w:b w:val="0"/>
                <w:sz w:val="19"/>
                <w:szCs w:val="19"/>
              </w:rPr>
              <w:t>01394 383789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674B98" w:rsidRPr="001C64CF" w:rsidRDefault="00674B98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B98" w:rsidRPr="001C64CF" w:rsidTr="003D470B">
        <w:trPr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74B98" w:rsidRPr="001C64CF" w:rsidRDefault="00674B98" w:rsidP="00983A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Suffolk County Council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74B98" w:rsidRPr="001C64CF" w:rsidRDefault="00674B98" w:rsidP="00983A37">
            <w:pPr>
              <w:spacing w:after="0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674B98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0CB8">
              <w:rPr>
                <w:rFonts w:ascii="Arial" w:hAnsi="Arial" w:cs="Arial"/>
                <w:sz w:val="20"/>
                <w:szCs w:val="20"/>
              </w:rPr>
              <w:t>08456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CB8">
              <w:rPr>
                <w:rFonts w:ascii="Arial" w:hAnsi="Arial" w:cs="Arial"/>
                <w:sz w:val="20"/>
                <w:szCs w:val="20"/>
              </w:rPr>
              <w:t>066067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674B98" w:rsidRPr="001C64CF" w:rsidRDefault="00674B98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4B98" w:rsidRPr="001C64CF" w:rsidTr="003D470B">
        <w:trPr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674B98" w:rsidP="00983A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0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Parham Village Hall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74B98" w:rsidRPr="001C64CF" w:rsidRDefault="00674B98" w:rsidP="00983A37">
            <w:pPr>
              <w:spacing w:after="0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0C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Jackie Foster</w:t>
            </w: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1C64CF" w:rsidRPr="001C64CF" w:rsidRDefault="00674B98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0C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01728 724692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1C64CF" w:rsidRPr="001C64CF" w:rsidRDefault="00674B98" w:rsidP="00983A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C64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Needs to be manned during emergency</w:t>
            </w:r>
          </w:p>
        </w:tc>
      </w:tr>
      <w:tr w:rsidR="00674B98" w:rsidRPr="001C64CF" w:rsidTr="003D470B">
        <w:trPr>
          <w:trHeight w:val="268"/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74B98" w:rsidRPr="005A0CB8" w:rsidRDefault="00674B98" w:rsidP="00983A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Parham Church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74B98" w:rsidRPr="005A0CB8" w:rsidRDefault="00674B98" w:rsidP="00983A37">
            <w:pPr>
              <w:spacing w:before="100" w:beforeAutospacing="1" w:after="100" w:afterAutospacing="1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George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Culpan</w:t>
            </w:r>
            <w:proofErr w:type="spellEnd"/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74B98" w:rsidRDefault="00674B98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Style w:val="councillorsdata"/>
                <w:rFonts w:ascii="Arial" w:hAnsi="Arial" w:cs="Arial"/>
                <w:sz w:val="19"/>
                <w:szCs w:val="19"/>
              </w:rPr>
            </w:pPr>
            <w:r>
              <w:rPr>
                <w:rStyle w:val="councillorsdata"/>
                <w:rFonts w:ascii="Arial" w:hAnsi="Arial" w:cs="Arial"/>
                <w:sz w:val="19"/>
                <w:szCs w:val="19"/>
              </w:rPr>
              <w:t>01728 723868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674B98" w:rsidRPr="001C64CF" w:rsidRDefault="00674B98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33141" w:rsidRPr="001C64CF" w:rsidTr="003D470B">
        <w:trPr>
          <w:trHeight w:val="268"/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533141" w:rsidRPr="001C64CF" w:rsidRDefault="00533141" w:rsidP="006662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District </w:t>
            </w:r>
            <w:r w:rsidRPr="005A0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Councillor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533141" w:rsidRPr="001C64CF" w:rsidRDefault="00533141" w:rsidP="00983A37">
            <w:pPr>
              <w:spacing w:before="100" w:beforeAutospacing="1" w:after="100" w:afterAutospacing="1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0C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 Peck</w:t>
            </w: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533141" w:rsidRPr="001C64CF" w:rsidRDefault="00533141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Style w:val="councillorsdata"/>
                <w:rFonts w:ascii="Arial" w:hAnsi="Arial" w:cs="Arial"/>
                <w:sz w:val="19"/>
                <w:szCs w:val="19"/>
              </w:rPr>
              <w:t>07702 043796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533141" w:rsidRPr="001C64CF" w:rsidRDefault="00533141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33141" w:rsidRPr="005A0CB8" w:rsidTr="003D470B">
        <w:trPr>
          <w:tblCellSpacing w:w="0" w:type="dxa"/>
        </w:trPr>
        <w:tc>
          <w:tcPr>
            <w:tcW w:w="3426" w:type="dxa"/>
            <w:tcBorders>
              <w:top w:val="single" w:sz="6" w:space="0" w:color="A6A6A6" w:themeColor="background1" w:themeShade="A6"/>
              <w:left w:val="outset" w:sz="6" w:space="0" w:color="A6A6A6" w:themeColor="background1" w:themeShade="A6"/>
              <w:bottom w:val="inset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533141" w:rsidRPr="005A0CB8" w:rsidRDefault="00533141" w:rsidP="006662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0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County Councillor</w:t>
            </w:r>
          </w:p>
        </w:tc>
        <w:tc>
          <w:tcPr>
            <w:tcW w:w="197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inset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533141" w:rsidRPr="005A0CB8" w:rsidRDefault="00533141" w:rsidP="00983A37">
            <w:pPr>
              <w:spacing w:before="100" w:beforeAutospacing="1" w:after="100" w:afterAutospacing="1" w:line="240" w:lineRule="auto"/>
              <w:ind w:left="260" w:right="-1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0C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 Hart</w:t>
            </w:r>
          </w:p>
        </w:tc>
        <w:tc>
          <w:tcPr>
            <w:tcW w:w="21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inset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533141" w:rsidRPr="00981C76" w:rsidRDefault="00533141" w:rsidP="00983A37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1C76">
              <w:rPr>
                <w:rStyle w:val="st"/>
                <w:rFonts w:ascii="Arial" w:hAnsi="Arial" w:cs="Arial"/>
                <w:sz w:val="20"/>
                <w:szCs w:val="20"/>
              </w:rPr>
              <w:t>01728 663284</w:t>
            </w:r>
          </w:p>
        </w:tc>
        <w:tc>
          <w:tcPr>
            <w:tcW w:w="277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hideMark/>
          </w:tcPr>
          <w:p w:rsidR="00533141" w:rsidRPr="005A0CB8" w:rsidRDefault="00533141" w:rsidP="00983A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2F57BE" w:rsidRDefault="002F57BE" w:rsidP="00983A37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19"/>
          <w:szCs w:val="19"/>
        </w:rPr>
        <w:sectPr w:rsidR="002F57BE" w:rsidSect="00A56DF5">
          <w:type w:val="continuous"/>
          <w:pgSz w:w="11906" w:h="16838"/>
          <w:pgMar w:top="851" w:right="720" w:bottom="851" w:left="992" w:header="709" w:footer="709" w:gutter="0"/>
          <w:cols w:space="708"/>
          <w:docGrid w:linePitch="360"/>
        </w:sectPr>
      </w:pPr>
    </w:p>
    <w:p w:rsidR="00795CDC" w:rsidRDefault="00795CDC" w:rsidP="00983A37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19"/>
          <w:szCs w:val="19"/>
        </w:rPr>
        <w:sectPr w:rsidR="00795CDC" w:rsidSect="00A56DF5">
          <w:type w:val="continuous"/>
          <w:pgSz w:w="11906" w:h="16838"/>
          <w:pgMar w:top="851" w:right="720" w:bottom="851" w:left="992" w:header="709" w:footer="709" w:gutter="0"/>
          <w:cols w:space="708"/>
          <w:docGrid w:linePitch="360"/>
        </w:sectPr>
      </w:pPr>
    </w:p>
    <w:p w:rsidR="00715B2F" w:rsidRPr="006E115B" w:rsidRDefault="00715B2F" w:rsidP="00983A37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40"/>
          <w:szCs w:val="40"/>
        </w:rPr>
      </w:pPr>
      <w:r w:rsidRPr="006E115B">
        <w:rPr>
          <w:rStyle w:val="Strong"/>
          <w:rFonts w:ascii="Arial" w:hAnsi="Arial" w:cs="Arial"/>
          <w:color w:val="333333"/>
          <w:sz w:val="40"/>
          <w:szCs w:val="40"/>
        </w:rPr>
        <w:lastRenderedPageBreak/>
        <w:t>TELEPHONE PYRAMID</w:t>
      </w:r>
    </w:p>
    <w:p w:rsidR="00772505" w:rsidRDefault="000D600D" w:rsidP="00983A37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45pt;margin-top:21.6pt;width:299pt;height:112pt;z-index:251658240">
            <v:textbox>
              <w:txbxContent>
                <w:p w:rsidR="00521100" w:rsidRPr="00772505" w:rsidRDefault="00521100" w:rsidP="00772505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772505">
                    <w:rPr>
                      <w:sz w:val="28"/>
                      <w:szCs w:val="28"/>
                    </w:rPr>
                    <w:t>Main  Co</w:t>
                  </w:r>
                  <w:proofErr w:type="gramEnd"/>
                  <w:r w:rsidRPr="00772505">
                    <w:rPr>
                      <w:sz w:val="28"/>
                      <w:szCs w:val="28"/>
                    </w:rPr>
                    <w:t>-ordinator</w:t>
                  </w:r>
                </w:p>
                <w:p w:rsidR="00521100" w:rsidRPr="00772505" w:rsidRDefault="00521100" w:rsidP="00772505">
                  <w:pPr>
                    <w:jc w:val="center"/>
                    <w:rPr>
                      <w:sz w:val="40"/>
                      <w:szCs w:val="40"/>
                    </w:rPr>
                  </w:pPr>
                  <w:r w:rsidRPr="00772505">
                    <w:rPr>
                      <w:sz w:val="40"/>
                      <w:szCs w:val="40"/>
                    </w:rPr>
                    <w:t xml:space="preserve">Andrew </w:t>
                  </w:r>
                  <w:proofErr w:type="spellStart"/>
                  <w:r w:rsidRPr="00772505">
                    <w:rPr>
                      <w:sz w:val="40"/>
                      <w:szCs w:val="40"/>
                    </w:rPr>
                    <w:t>Houseley</w:t>
                  </w:r>
                  <w:proofErr w:type="spellEnd"/>
                </w:p>
                <w:p w:rsidR="00521100" w:rsidRPr="00772505" w:rsidRDefault="00521100" w:rsidP="00772505">
                  <w:pPr>
                    <w:jc w:val="center"/>
                    <w:rPr>
                      <w:sz w:val="32"/>
                      <w:szCs w:val="32"/>
                    </w:rPr>
                  </w:pPr>
                  <w:r w:rsidRPr="0077250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n-GB"/>
                    </w:rPr>
                    <w:t>724014 or 07974645227</w:t>
                  </w:r>
                </w:p>
                <w:p w:rsidR="00521100" w:rsidRDefault="00521100" w:rsidP="00772505">
                  <w:pPr>
                    <w:jc w:val="center"/>
                  </w:pPr>
                </w:p>
              </w:txbxContent>
            </v:textbox>
          </v:shape>
        </w:pict>
      </w:r>
    </w:p>
    <w:p w:rsidR="00772505" w:rsidRDefault="00772505" w:rsidP="00983A37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32"/>
          <w:szCs w:val="32"/>
        </w:rPr>
      </w:pPr>
    </w:p>
    <w:p w:rsidR="00772505" w:rsidRDefault="00772505" w:rsidP="00983A37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32"/>
          <w:szCs w:val="32"/>
        </w:rPr>
      </w:pPr>
    </w:p>
    <w:p w:rsidR="00772505" w:rsidRDefault="00772505" w:rsidP="00983A37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32"/>
          <w:szCs w:val="32"/>
        </w:rPr>
      </w:pPr>
    </w:p>
    <w:p w:rsidR="00772505" w:rsidRDefault="000D600D" w:rsidP="00983A37">
      <w:pPr>
        <w:jc w:val="center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50.45pt;margin-top:4pt;width:162pt;height:53.45pt;flip:x;z-index:25167462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7" type="#_x0000_t32" style="position:absolute;left:0;text-align:left;margin-left:437.45pt;margin-top:4pt;width:150pt;height:53.45pt;z-index:25167360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6" type="#_x0000_t32" style="position:absolute;left:0;text-align:left;margin-left:437.45pt;margin-top:4pt;width:150pt;height:53.45pt;z-index:25167257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5" type="#_x0000_t32" style="position:absolute;left:0;text-align:left;margin-left:375.45pt;margin-top:4pt;width:0;height:53.45pt;z-index:251671552" o:connectortype="straight">
            <v:stroke endarrow="block"/>
          </v:shape>
        </w:pict>
      </w:r>
    </w:p>
    <w:p w:rsidR="00983A37" w:rsidRDefault="00983A37" w:rsidP="00983A37">
      <w:pPr>
        <w:jc w:val="center"/>
      </w:pPr>
    </w:p>
    <w:p w:rsidR="00772505" w:rsidRDefault="000D600D" w:rsidP="00983A37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32" type="#_x0000_t202" style="position:absolute;left:0;text-align:left;margin-left:62.45pt;margin-top:6.55pt;width:180pt;height:82pt;z-index:251659264">
            <v:textbox>
              <w:txbxContent>
                <w:p w:rsidR="00521100" w:rsidRPr="00983A37" w:rsidRDefault="00521100" w:rsidP="00772505">
                  <w:pPr>
                    <w:jc w:val="center"/>
                    <w:rPr>
                      <w:sz w:val="24"/>
                      <w:szCs w:val="24"/>
                    </w:rPr>
                  </w:pPr>
                  <w:r w:rsidRPr="00983A37">
                    <w:rPr>
                      <w:sz w:val="24"/>
                      <w:szCs w:val="24"/>
                    </w:rPr>
                    <w:t>Sub Co-ordinator</w:t>
                  </w:r>
                </w:p>
                <w:p w:rsidR="00521100" w:rsidRDefault="00521100" w:rsidP="00772505">
                  <w:pPr>
                    <w:jc w:val="center"/>
                    <w:rPr>
                      <w:sz w:val="28"/>
                      <w:szCs w:val="28"/>
                    </w:rPr>
                  </w:pPr>
                  <w:r w:rsidRPr="00772505">
                    <w:rPr>
                      <w:sz w:val="28"/>
                      <w:szCs w:val="28"/>
                    </w:rPr>
                    <w:t xml:space="preserve">Graham </w:t>
                  </w:r>
                  <w:proofErr w:type="spellStart"/>
                  <w:r>
                    <w:rPr>
                      <w:sz w:val="28"/>
                      <w:szCs w:val="28"/>
                    </w:rPr>
                    <w:t>D</w:t>
                  </w:r>
                  <w:r w:rsidRPr="00772505">
                    <w:rPr>
                      <w:sz w:val="28"/>
                      <w:szCs w:val="28"/>
                    </w:rPr>
                    <w:t>ugdale</w:t>
                  </w:r>
                  <w:proofErr w:type="spellEnd"/>
                </w:p>
                <w:p w:rsidR="00521100" w:rsidRPr="00983A37" w:rsidRDefault="00521100" w:rsidP="00772505">
                  <w:pPr>
                    <w:jc w:val="center"/>
                  </w:pPr>
                  <w:r w:rsidRPr="00983A37">
                    <w:rPr>
                      <w:rFonts w:ascii="Arial" w:eastAsia="Times New Roman" w:hAnsi="Arial" w:cs="Arial"/>
                      <w:b/>
                      <w:bCs/>
                      <w:color w:val="333333"/>
                      <w:lang w:eastAsia="en-GB"/>
                    </w:rPr>
                    <w:t>07821197385/07918732081</w:t>
                  </w:r>
                </w:p>
                <w:p w:rsidR="00521100" w:rsidRPr="00772505" w:rsidRDefault="00521100" w:rsidP="007725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33" type="#_x0000_t202" style="position:absolute;left:0;text-align:left;margin-left:279.45pt;margin-top:6.55pt;width:180pt;height:82pt;z-index:251660288">
            <v:textbox>
              <w:txbxContent>
                <w:p w:rsidR="00521100" w:rsidRPr="00983A37" w:rsidRDefault="00521100" w:rsidP="00983A37">
                  <w:pPr>
                    <w:jc w:val="center"/>
                    <w:rPr>
                      <w:sz w:val="24"/>
                      <w:szCs w:val="24"/>
                    </w:rPr>
                  </w:pPr>
                  <w:r w:rsidRPr="00983A37">
                    <w:rPr>
                      <w:sz w:val="24"/>
                      <w:szCs w:val="24"/>
                    </w:rPr>
                    <w:t>Sub Co-ordinator</w:t>
                  </w:r>
                </w:p>
                <w:p w:rsidR="00521100" w:rsidRDefault="00521100" w:rsidP="00983A37">
                  <w:pPr>
                    <w:jc w:val="center"/>
                    <w:rPr>
                      <w:sz w:val="28"/>
                      <w:szCs w:val="28"/>
                    </w:rPr>
                  </w:pPr>
                  <w:r w:rsidRPr="00983A37">
                    <w:rPr>
                      <w:sz w:val="28"/>
                      <w:szCs w:val="28"/>
                    </w:rPr>
                    <w:t>Geoffrey Inett</w:t>
                  </w:r>
                </w:p>
                <w:p w:rsidR="00521100" w:rsidRPr="00983A37" w:rsidRDefault="00521100" w:rsidP="00983A37">
                  <w:pPr>
                    <w:jc w:val="center"/>
                  </w:pPr>
                  <w:r w:rsidRPr="00983A37">
                    <w:rPr>
                      <w:rFonts w:ascii="Arial" w:eastAsia="Times New Roman" w:hAnsi="Arial" w:cs="Arial"/>
                      <w:b/>
                      <w:bCs/>
                      <w:color w:val="333333"/>
                      <w:lang w:eastAsia="en-GB"/>
                    </w:rPr>
                    <w:t>07711107373/07949330387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34" type="#_x0000_t202" style="position:absolute;left:0;text-align:left;margin-left:494.45pt;margin-top:6.55pt;width:180pt;height:82pt;z-index:251661312">
            <v:textbox>
              <w:txbxContent>
                <w:p w:rsidR="00521100" w:rsidRPr="00983A37" w:rsidRDefault="00521100" w:rsidP="00983A37">
                  <w:pPr>
                    <w:jc w:val="center"/>
                    <w:rPr>
                      <w:sz w:val="24"/>
                      <w:szCs w:val="24"/>
                    </w:rPr>
                  </w:pPr>
                  <w:r w:rsidRPr="00983A37">
                    <w:rPr>
                      <w:sz w:val="24"/>
                      <w:szCs w:val="24"/>
                    </w:rPr>
                    <w:t>Sub Co-ordinator</w:t>
                  </w:r>
                </w:p>
                <w:p w:rsidR="00521100" w:rsidRDefault="00521100" w:rsidP="00983A37">
                  <w:pPr>
                    <w:jc w:val="center"/>
                    <w:rPr>
                      <w:sz w:val="28"/>
                      <w:szCs w:val="28"/>
                    </w:rPr>
                  </w:pPr>
                  <w:r w:rsidRPr="00983A37">
                    <w:rPr>
                      <w:sz w:val="28"/>
                      <w:szCs w:val="28"/>
                    </w:rPr>
                    <w:t>John Winton</w:t>
                  </w:r>
                </w:p>
                <w:p w:rsidR="00521100" w:rsidRPr="00983A37" w:rsidRDefault="00521100" w:rsidP="00983A37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r w:rsidRPr="00983A37">
                    <w:rPr>
                      <w:rFonts w:ascii="Arial" w:eastAsia="Times New Roman" w:hAnsi="Arial" w:cs="Arial"/>
                      <w:b/>
                      <w:bCs/>
                      <w:color w:val="333333"/>
                      <w:lang w:eastAsia="en-GB"/>
                    </w:rPr>
                    <w:t>01728 621078</w:t>
                  </w:r>
                </w:p>
                <w:p w:rsidR="00521100" w:rsidRPr="00983A37" w:rsidRDefault="00521100" w:rsidP="00983A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72505" w:rsidRDefault="00772505" w:rsidP="00983A37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32"/>
          <w:szCs w:val="32"/>
        </w:rPr>
      </w:pPr>
    </w:p>
    <w:p w:rsidR="00772505" w:rsidRDefault="000D600D" w:rsidP="00983A37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60" type="#_x0000_t32" style="position:absolute;left:0;text-align:left;margin-left:375.45pt;margin-top:19.8pt;width:0;height:52.55pt;z-index:251684864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59" type="#_x0000_t32" style="position:absolute;left:0;text-align:left;margin-left:533.45pt;margin-top:19.8pt;width:14pt;height:52.55pt;flip:x;z-index:251683840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58" type="#_x0000_t32" style="position:absolute;left:0;text-align:left;margin-left:621.45pt;margin-top:19.8pt;width:22pt;height:52.55pt;z-index:251682816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57" type="#_x0000_t32" style="position:absolute;left:0;text-align:left;margin-left:587.45pt;margin-top:19.8pt;width:0;height:52.55pt;z-index:251681792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56" type="#_x0000_t32" style="position:absolute;left:0;text-align:left;margin-left:90.45pt;margin-top:19.8pt;width:17pt;height:52.55pt;flip:x;z-index:251680768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54" type="#_x0000_t32" style="position:absolute;left:0;text-align:left;margin-left:180.45pt;margin-top:19.8pt;width:22pt;height:52.55pt;z-index:251679744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53" type="#_x0000_t32" style="position:absolute;left:0;text-align:left;margin-left:145.45pt;margin-top:19.8pt;width:0;height:52.55pt;z-index:251678720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51" type="#_x0000_t32" style="position:absolute;left:0;text-align:left;margin-left:412.45pt;margin-top:19.8pt;width:17pt;height:52.55pt;z-index:251677696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50" type="#_x0000_t32" style="position:absolute;left:0;text-align:left;margin-left:312.45pt;margin-top:19.8pt;width:23pt;height:52.55pt;flip:x;z-index:251676672" o:connectortype="straight">
            <v:stroke endarrow="block"/>
          </v:shape>
        </w:pict>
      </w:r>
    </w:p>
    <w:p w:rsidR="00772505" w:rsidRDefault="00772505" w:rsidP="00983A37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32"/>
          <w:szCs w:val="32"/>
        </w:rPr>
      </w:pPr>
    </w:p>
    <w:p w:rsidR="00772505" w:rsidRDefault="000D600D" w:rsidP="00983A37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39" type="#_x0000_t202" style="position:absolute;left:0;text-align:left;margin-left:291.45pt;margin-top:7.55pt;width:44pt;height:42pt;z-index:251665408">
            <v:textbox>
              <w:txbxContent>
                <w:p w:rsidR="00521100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List</w:t>
                  </w:r>
                </w:p>
                <w:p w:rsidR="00521100" w:rsidRPr="00983A37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521100" w:rsidRDefault="00521100" w:rsidP="00983A37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40" type="#_x0000_t202" style="position:absolute;left:0;text-align:left;margin-left:347.45pt;margin-top:7.55pt;width:44pt;height:42pt;z-index:251666432">
            <v:textbox>
              <w:txbxContent>
                <w:p w:rsidR="00521100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List</w:t>
                  </w:r>
                </w:p>
                <w:p w:rsidR="00521100" w:rsidRPr="00983A37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521100" w:rsidRDefault="00521100" w:rsidP="00983A37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35" type="#_x0000_t202" style="position:absolute;left:0;text-align:left;margin-left:68.45pt;margin-top:7.55pt;width:44pt;height:42pt;z-index:251662336">
            <v:textbox>
              <w:txbxContent>
                <w:p w:rsidR="00521100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List</w:t>
                  </w:r>
                </w:p>
                <w:p w:rsidR="00521100" w:rsidRPr="00983A37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36" type="#_x0000_t202" style="position:absolute;left:0;text-align:left;margin-left:123.45pt;margin-top:7.55pt;width:44pt;height:42pt;z-index:251663360">
            <v:textbox>
              <w:txbxContent>
                <w:p w:rsidR="00521100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List</w:t>
                  </w:r>
                </w:p>
                <w:p w:rsidR="00521100" w:rsidRPr="00983A37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521100" w:rsidRDefault="00521100" w:rsidP="00983A37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37" type="#_x0000_t202" style="position:absolute;left:0;text-align:left;margin-left:180.45pt;margin-top:7.55pt;width:44pt;height:42pt;z-index:251664384">
            <v:textbox>
              <w:txbxContent>
                <w:p w:rsidR="00521100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List</w:t>
                  </w:r>
                </w:p>
                <w:p w:rsidR="00521100" w:rsidRPr="00983A37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  <w:p w:rsidR="00521100" w:rsidRDefault="00521100" w:rsidP="00983A37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41" type="#_x0000_t202" style="position:absolute;left:0;text-align:left;margin-left:401.45pt;margin-top:7.55pt;width:44pt;height:42pt;z-index:251667456">
            <v:textbox>
              <w:txbxContent>
                <w:p w:rsidR="00521100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List</w:t>
                  </w:r>
                </w:p>
                <w:p w:rsidR="00521100" w:rsidRPr="00983A37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521100" w:rsidRDefault="00521100" w:rsidP="00983A37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42" type="#_x0000_t202" style="position:absolute;left:0;text-align:left;margin-left:510.45pt;margin-top:7.55pt;width:44pt;height:42pt;z-index:251668480">
            <v:textbox>
              <w:txbxContent>
                <w:p w:rsidR="00521100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List</w:t>
                  </w:r>
                </w:p>
                <w:p w:rsidR="00521100" w:rsidRPr="00983A37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521100" w:rsidRDefault="00521100" w:rsidP="00983A37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43" type="#_x0000_t202" style="position:absolute;left:0;text-align:left;margin-left:566.45pt;margin-top:7.55pt;width:44pt;height:42pt;z-index:251669504">
            <v:textbox>
              <w:txbxContent>
                <w:p w:rsidR="00521100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List</w:t>
                  </w:r>
                </w:p>
                <w:p w:rsidR="00521100" w:rsidRPr="00983A37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521100" w:rsidRDefault="00521100" w:rsidP="00983A37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333333"/>
          <w:sz w:val="32"/>
          <w:szCs w:val="32"/>
        </w:rPr>
        <w:pict>
          <v:shape id="_x0000_s1044" type="#_x0000_t202" style="position:absolute;left:0;text-align:left;margin-left:621.45pt;margin-top:7.55pt;width:44pt;height:42pt;z-index:251670528">
            <v:textbox>
              <w:txbxContent>
                <w:p w:rsidR="00521100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List</w:t>
                  </w:r>
                </w:p>
                <w:p w:rsidR="00521100" w:rsidRPr="00983A37" w:rsidRDefault="00521100" w:rsidP="00983A3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  <w:p w:rsidR="00521100" w:rsidRDefault="00521100" w:rsidP="00983A37"/>
              </w:txbxContent>
            </v:textbox>
          </v:shape>
        </w:pict>
      </w:r>
    </w:p>
    <w:p w:rsidR="00772505" w:rsidRDefault="00772505" w:rsidP="00983A37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32"/>
          <w:szCs w:val="32"/>
        </w:rPr>
      </w:pPr>
    </w:p>
    <w:p w:rsidR="00772505" w:rsidRDefault="00772505" w:rsidP="00983A37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32"/>
          <w:szCs w:val="32"/>
        </w:rPr>
      </w:pPr>
    </w:p>
    <w:p w:rsidR="00772505" w:rsidRPr="006E115B" w:rsidRDefault="00772505" w:rsidP="00983A37">
      <w:pPr>
        <w:pStyle w:val="NormalWeb"/>
        <w:shd w:val="clear" w:color="auto" w:fill="FFFFFF"/>
        <w:jc w:val="center"/>
        <w:rPr>
          <w:rStyle w:val="Strong"/>
          <w:rFonts w:ascii="Wingdings" w:hAnsi="Wingdings" w:cs="Arial"/>
          <w:color w:val="333333"/>
          <w:sz w:val="32"/>
          <w:szCs w:val="32"/>
        </w:rPr>
      </w:pPr>
    </w:p>
    <w:p w:rsidR="0076221C" w:rsidRDefault="0076221C">
      <w:pPr>
        <w:rPr>
          <w:rStyle w:val="Strong"/>
          <w:rFonts w:ascii="Arial" w:hAnsi="Arial" w:cs="Arial"/>
          <w:color w:val="333333"/>
          <w:sz w:val="32"/>
          <w:szCs w:val="32"/>
        </w:rPr>
        <w:sectPr w:rsidR="0076221C" w:rsidSect="0076221C">
          <w:pgSz w:w="16838" w:h="11906" w:orient="landscape"/>
          <w:pgMar w:top="992" w:right="851" w:bottom="720" w:left="851" w:header="709" w:footer="709" w:gutter="0"/>
          <w:cols w:space="708"/>
          <w:docGrid w:linePitch="360"/>
        </w:sectPr>
      </w:pPr>
      <w:r>
        <w:rPr>
          <w:rStyle w:val="Strong"/>
          <w:rFonts w:ascii="Arial" w:hAnsi="Arial" w:cs="Arial"/>
          <w:color w:val="333333"/>
          <w:sz w:val="32"/>
          <w:szCs w:val="32"/>
        </w:rPr>
        <w:br w:type="page"/>
      </w:r>
    </w:p>
    <w:p w:rsidR="0024756A" w:rsidRDefault="0024756A" w:rsidP="0076221C">
      <w:pPr>
        <w:rPr>
          <w:rStyle w:val="Strong"/>
          <w:rFonts w:ascii="Arial" w:hAnsi="Arial" w:cs="Arial"/>
          <w:color w:val="333333"/>
          <w:sz w:val="32"/>
          <w:szCs w:val="32"/>
        </w:rPr>
      </w:pPr>
    </w:p>
    <w:p w:rsidR="0076221C" w:rsidRPr="0024756A" w:rsidRDefault="0076221C" w:rsidP="0024756A">
      <w:pPr>
        <w:jc w:val="center"/>
        <w:rPr>
          <w:rStyle w:val="Strong"/>
          <w:rFonts w:ascii="Arial" w:hAnsi="Arial" w:cs="Arial"/>
          <w:color w:val="365F91" w:themeColor="accent1" w:themeShade="BF"/>
          <w:sz w:val="32"/>
          <w:szCs w:val="32"/>
        </w:rPr>
      </w:pPr>
      <w:r w:rsidRPr="0024756A">
        <w:rPr>
          <w:rStyle w:val="Strong"/>
          <w:rFonts w:ascii="Arial" w:hAnsi="Arial" w:cs="Arial"/>
          <w:color w:val="365F91" w:themeColor="accent1" w:themeShade="BF"/>
          <w:sz w:val="32"/>
          <w:szCs w:val="32"/>
        </w:rPr>
        <w:t>INVOKE THE PLAN</w:t>
      </w:r>
    </w:p>
    <w:p w:rsidR="0076221C" w:rsidRPr="0024756A" w:rsidRDefault="0076221C" w:rsidP="0076221C">
      <w:pPr>
        <w:rPr>
          <w:rStyle w:val="Strong"/>
          <w:rFonts w:ascii="Arial" w:hAnsi="Arial" w:cs="Arial"/>
          <w:color w:val="365F91" w:themeColor="accent1" w:themeShade="BF"/>
          <w:sz w:val="27"/>
          <w:szCs w:val="27"/>
        </w:rPr>
      </w:pPr>
    </w:p>
    <w:p w:rsidR="00715B2F" w:rsidRPr="0024756A" w:rsidRDefault="00E5737B" w:rsidP="0076221C">
      <w:pPr>
        <w:rPr>
          <w:rStyle w:val="Strong"/>
          <w:rFonts w:ascii="Arial" w:eastAsia="Times New Roman" w:hAnsi="Arial" w:cs="Arial"/>
          <w:color w:val="365F91" w:themeColor="accent1" w:themeShade="BF"/>
          <w:sz w:val="27"/>
          <w:szCs w:val="27"/>
          <w:lang w:eastAsia="en-GB"/>
        </w:rPr>
      </w:pPr>
      <w:r w:rsidRPr="0024756A">
        <w:rPr>
          <w:rStyle w:val="Strong"/>
          <w:rFonts w:ascii="Arial" w:hAnsi="Arial" w:cs="Arial"/>
          <w:color w:val="365F91" w:themeColor="accent1" w:themeShade="BF"/>
          <w:sz w:val="27"/>
          <w:szCs w:val="27"/>
        </w:rPr>
        <w:t>FORM A SMALL EMERGENCY TEAM</w:t>
      </w:r>
    </w:p>
    <w:p w:rsidR="00E5737B" w:rsidRPr="0024756A" w:rsidRDefault="00715B2F" w:rsidP="0024756A">
      <w:pPr>
        <w:pStyle w:val="NormalWeb"/>
        <w:numPr>
          <w:ilvl w:val="0"/>
          <w:numId w:val="20"/>
        </w:numPr>
        <w:shd w:val="clear" w:color="auto" w:fill="FFFFFF"/>
        <w:rPr>
          <w:rFonts w:ascii="Arial" w:hAnsi="Arial" w:cs="Arial"/>
          <w:color w:val="333333"/>
        </w:rPr>
      </w:pPr>
      <w:r w:rsidRPr="0024756A">
        <w:rPr>
          <w:rStyle w:val="Strong"/>
          <w:rFonts w:ascii="Arial" w:hAnsi="Arial" w:cs="Arial"/>
          <w:color w:val="333333"/>
        </w:rPr>
        <w:t xml:space="preserve">Main Co-ordinator contacts Sub Co-ordinators </w:t>
      </w:r>
      <w:r w:rsidRPr="0024756A">
        <w:rPr>
          <w:rFonts w:ascii="Arial" w:hAnsi="Arial" w:cs="Arial"/>
          <w:color w:val="333333"/>
        </w:rPr>
        <w:t>available on the day/night.</w:t>
      </w:r>
    </w:p>
    <w:p w:rsidR="001C64CF" w:rsidRPr="0024756A" w:rsidRDefault="001C64CF" w:rsidP="001C4515">
      <w:pPr>
        <w:pStyle w:val="NormalWeb"/>
        <w:shd w:val="clear" w:color="auto" w:fill="FFFFFF"/>
        <w:rPr>
          <w:rFonts w:ascii="Arial" w:hAnsi="Arial" w:cs="Arial"/>
          <w:color w:val="365F91" w:themeColor="accent1" w:themeShade="BF"/>
          <w:sz w:val="27"/>
          <w:szCs w:val="27"/>
        </w:rPr>
      </w:pPr>
      <w:r w:rsidRPr="0024756A">
        <w:rPr>
          <w:rStyle w:val="Strong"/>
          <w:rFonts w:ascii="Arial" w:hAnsi="Arial" w:cs="Arial"/>
          <w:color w:val="365F91" w:themeColor="accent1" w:themeShade="BF"/>
          <w:sz w:val="27"/>
          <w:szCs w:val="27"/>
        </w:rPr>
        <w:t>EMERGENCY CENTRES</w:t>
      </w:r>
    </w:p>
    <w:p w:rsidR="001C64CF" w:rsidRPr="0024756A" w:rsidRDefault="00674B98" w:rsidP="0024756A">
      <w:pPr>
        <w:pStyle w:val="NormalWeb"/>
        <w:numPr>
          <w:ilvl w:val="0"/>
          <w:numId w:val="20"/>
        </w:numPr>
        <w:shd w:val="clear" w:color="auto" w:fill="FFFFFF"/>
        <w:rPr>
          <w:rFonts w:ascii="Arial" w:hAnsi="Arial" w:cs="Arial"/>
        </w:rPr>
      </w:pPr>
      <w:r w:rsidRPr="0024756A">
        <w:rPr>
          <w:rFonts w:ascii="Arial" w:hAnsi="Arial" w:cs="Arial"/>
        </w:rPr>
        <w:t>Confirm the nature of the emergency and its extent</w:t>
      </w:r>
      <w:r w:rsidR="00E01906" w:rsidRPr="0024756A">
        <w:rPr>
          <w:rFonts w:ascii="Arial" w:hAnsi="Arial" w:cs="Arial"/>
        </w:rPr>
        <w:t>,</w:t>
      </w:r>
      <w:r w:rsidRPr="0024756A">
        <w:rPr>
          <w:rFonts w:ascii="Arial" w:hAnsi="Arial" w:cs="Arial"/>
        </w:rPr>
        <w:t xml:space="preserve"> as far as </w:t>
      </w:r>
      <w:proofErr w:type="gramStart"/>
      <w:r w:rsidRPr="0024756A">
        <w:rPr>
          <w:rFonts w:ascii="Arial" w:hAnsi="Arial" w:cs="Arial"/>
        </w:rPr>
        <w:t>possible,</w:t>
      </w:r>
      <w:proofErr w:type="gramEnd"/>
      <w:r w:rsidRPr="0024756A">
        <w:rPr>
          <w:rFonts w:ascii="Arial" w:hAnsi="Arial" w:cs="Arial"/>
        </w:rPr>
        <w:t xml:space="preserve"> </w:t>
      </w:r>
      <w:r w:rsidR="001C64CF" w:rsidRPr="0024756A">
        <w:rPr>
          <w:rStyle w:val="Strong"/>
          <w:rFonts w:ascii="Arial" w:hAnsi="Arial" w:cs="Arial"/>
        </w:rPr>
        <w:t>provide a place of safety</w:t>
      </w:r>
      <w:r w:rsidR="00E01906" w:rsidRPr="0024756A">
        <w:rPr>
          <w:rStyle w:val="Strong"/>
          <w:rFonts w:ascii="Arial" w:hAnsi="Arial" w:cs="Arial"/>
        </w:rPr>
        <w:t>, if necessary</w:t>
      </w:r>
      <w:r w:rsidRPr="0024756A">
        <w:rPr>
          <w:rStyle w:val="Strong"/>
          <w:rFonts w:ascii="Arial" w:hAnsi="Arial" w:cs="Arial"/>
        </w:rPr>
        <w:t>.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2"/>
        <w:gridCol w:w="3945"/>
        <w:gridCol w:w="3454"/>
      </w:tblGrid>
      <w:tr w:rsidR="001C64CF" w:rsidRPr="005757D0" w:rsidTr="009D0CA7">
        <w:trPr>
          <w:tblCellSpacing w:w="0" w:type="dxa"/>
        </w:trPr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4CF" w:rsidRPr="0024756A" w:rsidRDefault="001C64CF" w:rsidP="00983A37">
            <w:pPr>
              <w:pStyle w:val="Heading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756A">
              <w:rPr>
                <w:rFonts w:ascii="Arial" w:hAnsi="Arial" w:cs="Arial"/>
                <w:color w:val="auto"/>
                <w:sz w:val="24"/>
                <w:szCs w:val="24"/>
              </w:rPr>
              <w:t>Premises in order of preference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4CF" w:rsidRPr="0024756A" w:rsidRDefault="001C64CF" w:rsidP="00983A37">
            <w:pPr>
              <w:pStyle w:val="Heading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756A">
              <w:rPr>
                <w:rFonts w:ascii="Arial" w:hAnsi="Arial" w:cs="Arial"/>
                <w:color w:val="auto"/>
                <w:sz w:val="24"/>
                <w:szCs w:val="24"/>
              </w:rPr>
              <w:t>Resources available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4CF" w:rsidRPr="0024756A" w:rsidRDefault="001C64CF" w:rsidP="00983A37">
            <w:pPr>
              <w:pStyle w:val="Heading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756A">
              <w:rPr>
                <w:rFonts w:ascii="Arial" w:hAnsi="Arial" w:cs="Arial"/>
                <w:color w:val="auto"/>
                <w:sz w:val="24"/>
                <w:szCs w:val="24"/>
              </w:rPr>
              <w:t>Access &amp; other info</w:t>
            </w:r>
          </w:p>
        </w:tc>
      </w:tr>
      <w:tr w:rsidR="001C64CF" w:rsidRPr="005757D0" w:rsidTr="009D0CA7">
        <w:trPr>
          <w:tblCellSpacing w:w="0" w:type="dxa"/>
        </w:trPr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4CF" w:rsidRPr="0024756A" w:rsidRDefault="005757D0" w:rsidP="00983A37">
            <w:pPr>
              <w:pStyle w:val="NormalWeb"/>
              <w:jc w:val="center"/>
              <w:rPr>
                <w:rFonts w:ascii="Arial" w:hAnsi="Arial" w:cs="Arial"/>
              </w:rPr>
            </w:pPr>
            <w:r w:rsidRPr="0024756A">
              <w:rPr>
                <w:rStyle w:val="Strong"/>
                <w:rFonts w:ascii="Arial" w:hAnsi="Arial" w:cs="Arial"/>
              </w:rPr>
              <w:t>Parham Village Hall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4CF" w:rsidRPr="0024756A" w:rsidRDefault="001C64CF" w:rsidP="009D0CA7">
            <w:pPr>
              <w:pStyle w:val="Heading2"/>
              <w:rPr>
                <w:color w:val="auto"/>
                <w:sz w:val="24"/>
                <w:szCs w:val="24"/>
              </w:rPr>
            </w:pPr>
            <w:proofErr w:type="gramStart"/>
            <w:r w:rsidRPr="0024756A">
              <w:rPr>
                <w:color w:val="auto"/>
                <w:sz w:val="24"/>
                <w:szCs w:val="24"/>
              </w:rPr>
              <w:t>Central to the village &amp; familiar to people.</w:t>
            </w:r>
            <w:proofErr w:type="gramEnd"/>
          </w:p>
          <w:p w:rsidR="001C64CF" w:rsidRPr="0024756A" w:rsidRDefault="001C64CF" w:rsidP="009D0CA7">
            <w:pPr>
              <w:pStyle w:val="NormalWeb"/>
              <w:rPr>
                <w:rFonts w:ascii="Arial" w:hAnsi="Arial" w:cs="Arial"/>
              </w:rPr>
            </w:pPr>
            <w:r w:rsidRPr="0024756A">
              <w:rPr>
                <w:rFonts w:ascii="Arial" w:hAnsi="Arial" w:cs="Arial"/>
              </w:rPr>
              <w:t>Large Main Hall.</w:t>
            </w:r>
            <w:r w:rsidRPr="0024756A">
              <w:rPr>
                <w:rFonts w:ascii="Arial" w:hAnsi="Arial" w:cs="Arial"/>
              </w:rPr>
              <w:br/>
            </w:r>
            <w:r w:rsidR="005757D0" w:rsidRPr="0024756A">
              <w:rPr>
                <w:rFonts w:ascii="Arial" w:hAnsi="Arial" w:cs="Arial"/>
              </w:rPr>
              <w:t xml:space="preserve">Jubilee Room </w:t>
            </w:r>
            <w:r w:rsidRPr="0024756A">
              <w:rPr>
                <w:rFonts w:ascii="Arial" w:hAnsi="Arial" w:cs="Arial"/>
              </w:rPr>
              <w:t>for communications.</w:t>
            </w:r>
            <w:r w:rsidRPr="0024756A">
              <w:rPr>
                <w:rFonts w:ascii="Arial" w:hAnsi="Arial" w:cs="Arial"/>
              </w:rPr>
              <w:br/>
              <w:t>Well-equipped kitchen.</w:t>
            </w:r>
            <w:r w:rsidRPr="0024756A">
              <w:rPr>
                <w:rFonts w:ascii="Arial" w:hAnsi="Arial" w:cs="Arial"/>
              </w:rPr>
              <w:br/>
              <w:t>Sanitary facilities</w:t>
            </w:r>
            <w:r w:rsidR="009D0CA7" w:rsidRPr="0024756A">
              <w:rPr>
                <w:rFonts w:ascii="Arial" w:hAnsi="Arial" w:cs="Arial"/>
              </w:rPr>
              <w:t xml:space="preserve"> with disabled toilets</w:t>
            </w:r>
            <w:r w:rsidRPr="0024756A">
              <w:rPr>
                <w:rFonts w:ascii="Arial" w:hAnsi="Arial" w:cs="Arial"/>
              </w:rPr>
              <w:t>.</w:t>
            </w:r>
            <w:r w:rsidRPr="0024756A">
              <w:rPr>
                <w:rFonts w:ascii="Arial" w:hAnsi="Arial" w:cs="Arial"/>
              </w:rPr>
              <w:br/>
              <w:t>Stage for storage area.</w:t>
            </w:r>
            <w:r w:rsidRPr="0024756A">
              <w:rPr>
                <w:rFonts w:ascii="Arial" w:hAnsi="Arial" w:cs="Arial"/>
              </w:rPr>
              <w:br/>
            </w:r>
            <w:r w:rsidR="005757D0" w:rsidRPr="0024756A">
              <w:rPr>
                <w:rFonts w:ascii="Arial" w:hAnsi="Arial" w:cs="Arial"/>
              </w:rPr>
              <w:t>T</w:t>
            </w:r>
            <w:r w:rsidRPr="0024756A">
              <w:rPr>
                <w:rFonts w:ascii="Arial" w:hAnsi="Arial" w:cs="Arial"/>
              </w:rPr>
              <w:t>elephone line</w:t>
            </w:r>
            <w:r w:rsidR="005757D0" w:rsidRPr="0024756A">
              <w:rPr>
                <w:rFonts w:ascii="Arial" w:hAnsi="Arial" w:cs="Arial"/>
              </w:rPr>
              <w:t xml:space="preserve"> – 01728 </w:t>
            </w:r>
            <w:r w:rsidR="00D45636" w:rsidRPr="0024756A">
              <w:rPr>
                <w:rFonts w:ascii="Arial" w:hAnsi="Arial" w:cs="Arial"/>
                <w:color w:val="000000" w:themeColor="text1"/>
              </w:rPr>
              <w:t>720197</w:t>
            </w:r>
            <w:r w:rsidRPr="0024756A">
              <w:rPr>
                <w:rFonts w:ascii="Arial" w:hAnsi="Arial" w:cs="Arial"/>
              </w:rPr>
              <w:br/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524" w:rsidRPr="0024756A" w:rsidRDefault="00E26524" w:rsidP="00983A37">
            <w:pPr>
              <w:pStyle w:val="NormalWeb"/>
              <w:spacing w:after="0" w:afterAutospacing="0"/>
              <w:ind w:left="720"/>
              <w:jc w:val="center"/>
              <w:rPr>
                <w:rFonts w:ascii="Arial" w:hAnsi="Arial" w:cs="Arial"/>
              </w:rPr>
            </w:pPr>
          </w:p>
          <w:p w:rsidR="00795CDC" w:rsidRPr="0024756A" w:rsidRDefault="001C64CF" w:rsidP="00983A37">
            <w:pPr>
              <w:pStyle w:val="NormalWeb"/>
              <w:numPr>
                <w:ilvl w:val="0"/>
                <w:numId w:val="5"/>
              </w:numPr>
              <w:spacing w:before="0" w:beforeAutospacing="0"/>
              <w:jc w:val="center"/>
              <w:rPr>
                <w:rFonts w:ascii="Arial" w:hAnsi="Arial" w:cs="Arial"/>
              </w:rPr>
            </w:pPr>
            <w:r w:rsidRPr="0024756A">
              <w:rPr>
                <w:rFonts w:ascii="Arial" w:hAnsi="Arial" w:cs="Arial"/>
              </w:rPr>
              <w:t xml:space="preserve">Key holders: </w:t>
            </w:r>
            <w:r w:rsidR="00E26524" w:rsidRPr="0024756A">
              <w:rPr>
                <w:rFonts w:ascii="Arial" w:hAnsi="Arial" w:cs="Arial"/>
              </w:rPr>
              <w:t>Emergency Plan Co-ordinators</w:t>
            </w:r>
            <w:r w:rsidRPr="0024756A">
              <w:rPr>
                <w:rFonts w:ascii="Arial" w:hAnsi="Arial" w:cs="Arial"/>
              </w:rPr>
              <w:t xml:space="preserve"> </w:t>
            </w:r>
            <w:r w:rsidR="00795CDC" w:rsidRPr="0024756A">
              <w:rPr>
                <w:rFonts w:ascii="Arial" w:hAnsi="Arial" w:cs="Arial"/>
              </w:rPr>
              <w:t>acquire keys from key holders.</w:t>
            </w:r>
          </w:p>
          <w:p w:rsidR="00795CDC" w:rsidRPr="0024756A" w:rsidRDefault="00795CDC" w:rsidP="00983A37">
            <w:pPr>
              <w:pStyle w:val="NormalWeb"/>
              <w:spacing w:before="0" w:beforeAutospacing="0"/>
              <w:ind w:left="720"/>
              <w:jc w:val="center"/>
              <w:rPr>
                <w:rFonts w:ascii="Arial" w:hAnsi="Arial" w:cs="Arial"/>
              </w:rPr>
            </w:pPr>
          </w:p>
          <w:p w:rsidR="00795CDC" w:rsidRPr="0024756A" w:rsidRDefault="00795CDC" w:rsidP="00983A37">
            <w:pPr>
              <w:pStyle w:val="NormalWeb"/>
              <w:numPr>
                <w:ilvl w:val="0"/>
                <w:numId w:val="5"/>
              </w:numPr>
              <w:spacing w:after="0" w:afterAutospacing="0"/>
              <w:jc w:val="center"/>
              <w:rPr>
                <w:rFonts w:ascii="Arial" w:hAnsi="Arial" w:cs="Arial"/>
              </w:rPr>
            </w:pPr>
            <w:r w:rsidRPr="0024756A">
              <w:rPr>
                <w:rFonts w:ascii="Arial" w:hAnsi="Arial" w:cs="Arial"/>
              </w:rPr>
              <w:t>Emergency Centre Box, located in the Village Hall.  Access by code.</w:t>
            </w:r>
          </w:p>
          <w:p w:rsidR="00795CDC" w:rsidRPr="0024756A" w:rsidRDefault="00795CDC" w:rsidP="00983A37">
            <w:pPr>
              <w:pStyle w:val="NormalWeb"/>
              <w:spacing w:before="0" w:beforeAutospacing="0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1C64CF" w:rsidRPr="005757D0" w:rsidTr="009D0CA7">
        <w:trPr>
          <w:tblCellSpacing w:w="0" w:type="dxa"/>
        </w:trPr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4CF" w:rsidRPr="0024756A" w:rsidRDefault="005757D0" w:rsidP="00983A37">
            <w:pPr>
              <w:pStyle w:val="NormalWeb"/>
              <w:jc w:val="center"/>
              <w:rPr>
                <w:rFonts w:ascii="Arial" w:hAnsi="Arial" w:cs="Arial"/>
              </w:rPr>
            </w:pPr>
            <w:r w:rsidRPr="0024756A">
              <w:rPr>
                <w:rStyle w:val="Strong"/>
                <w:rFonts w:ascii="Arial" w:hAnsi="Arial" w:cs="Arial"/>
              </w:rPr>
              <w:t xml:space="preserve">Parham </w:t>
            </w:r>
            <w:r w:rsidR="001C64CF" w:rsidRPr="0024756A">
              <w:rPr>
                <w:rStyle w:val="Strong"/>
                <w:rFonts w:ascii="Arial" w:hAnsi="Arial" w:cs="Arial"/>
              </w:rPr>
              <w:t>Church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30A" w:rsidRPr="0024756A" w:rsidRDefault="001C64CF" w:rsidP="009D0CA7">
            <w:pPr>
              <w:pStyle w:val="NormalWeb"/>
              <w:rPr>
                <w:rFonts w:ascii="Arial" w:hAnsi="Arial" w:cs="Arial"/>
              </w:rPr>
            </w:pPr>
            <w:r w:rsidRPr="0024756A">
              <w:rPr>
                <w:rFonts w:ascii="Arial" w:hAnsi="Arial" w:cs="Arial"/>
              </w:rPr>
              <w:t>No catering or sanitary facilities</w:t>
            </w:r>
            <w:r w:rsidR="00E1230A" w:rsidRPr="0024756A">
              <w:rPr>
                <w:rFonts w:ascii="Arial" w:hAnsi="Arial" w:cs="Arial"/>
              </w:rPr>
              <w:t>.</w:t>
            </w:r>
          </w:p>
          <w:p w:rsidR="001C64CF" w:rsidRPr="0024756A" w:rsidRDefault="00E1230A" w:rsidP="009D0CA7">
            <w:pPr>
              <w:pStyle w:val="NormalWeb"/>
              <w:rPr>
                <w:rFonts w:ascii="Arial" w:hAnsi="Arial" w:cs="Arial"/>
              </w:rPr>
            </w:pPr>
            <w:r w:rsidRPr="0024756A">
              <w:rPr>
                <w:rFonts w:ascii="Arial" w:hAnsi="Arial" w:cs="Arial"/>
              </w:rPr>
              <w:t>U</w:t>
            </w:r>
            <w:r w:rsidR="001C64CF" w:rsidRPr="0024756A">
              <w:rPr>
                <w:rFonts w:ascii="Arial" w:hAnsi="Arial" w:cs="Arial"/>
              </w:rPr>
              <w:t xml:space="preserve">se </w:t>
            </w:r>
            <w:r w:rsidR="005757D0" w:rsidRPr="0024756A">
              <w:rPr>
                <w:rFonts w:ascii="Arial" w:hAnsi="Arial" w:cs="Arial"/>
              </w:rPr>
              <w:t>if The Street and Greens are cut off from the Main Road or Village Hall is out of action.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CC8" w:rsidRPr="0024756A" w:rsidRDefault="00474CC8" w:rsidP="00983A37">
            <w:pPr>
              <w:pStyle w:val="NormalWeb"/>
              <w:numPr>
                <w:ilvl w:val="0"/>
                <w:numId w:val="11"/>
              </w:numPr>
              <w:spacing w:before="0" w:beforeAutospacing="0"/>
              <w:jc w:val="center"/>
              <w:rPr>
                <w:rFonts w:ascii="Arial" w:hAnsi="Arial" w:cs="Arial"/>
              </w:rPr>
            </w:pPr>
            <w:r w:rsidRPr="0024756A">
              <w:rPr>
                <w:rFonts w:ascii="Arial" w:hAnsi="Arial" w:cs="Arial"/>
              </w:rPr>
              <w:t>Key holders: Emergency Plan Co-ordinators acquire keys from key holders.</w:t>
            </w:r>
          </w:p>
          <w:p w:rsidR="00474CC8" w:rsidRPr="0024756A" w:rsidRDefault="00474CC8" w:rsidP="00983A37">
            <w:pPr>
              <w:pStyle w:val="NormalWeb"/>
              <w:spacing w:before="0" w:beforeAutospacing="0"/>
              <w:ind w:left="720"/>
              <w:jc w:val="center"/>
              <w:rPr>
                <w:rFonts w:ascii="Arial" w:hAnsi="Arial" w:cs="Arial"/>
              </w:rPr>
            </w:pPr>
          </w:p>
          <w:p w:rsidR="001C64CF" w:rsidRPr="0024756A" w:rsidRDefault="00474CC8" w:rsidP="00983A37">
            <w:pPr>
              <w:pStyle w:val="NormalWeb"/>
              <w:numPr>
                <w:ilvl w:val="0"/>
                <w:numId w:val="11"/>
              </w:numPr>
              <w:spacing w:after="0" w:afterAutospacing="0"/>
              <w:jc w:val="center"/>
              <w:rPr>
                <w:rFonts w:ascii="Arial" w:hAnsi="Arial" w:cs="Arial"/>
              </w:rPr>
            </w:pPr>
            <w:r w:rsidRPr="0024756A">
              <w:rPr>
                <w:rFonts w:ascii="Arial" w:hAnsi="Arial" w:cs="Arial"/>
              </w:rPr>
              <w:t>Emergency Centre Box, located in the</w:t>
            </w:r>
            <w:r w:rsidR="0076221C" w:rsidRPr="0024756A">
              <w:rPr>
                <w:rFonts w:ascii="Arial" w:hAnsi="Arial" w:cs="Arial"/>
              </w:rPr>
              <w:t xml:space="preserve"> Church</w:t>
            </w:r>
            <w:r w:rsidRPr="0024756A">
              <w:rPr>
                <w:rFonts w:ascii="Arial" w:hAnsi="Arial" w:cs="Arial"/>
              </w:rPr>
              <w:t>.  Access by code.</w:t>
            </w:r>
          </w:p>
          <w:p w:rsidR="00474CC8" w:rsidRPr="0024756A" w:rsidRDefault="00474CC8" w:rsidP="00983A37">
            <w:pPr>
              <w:pStyle w:val="NormalWeb"/>
              <w:spacing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1C64CF" w:rsidRDefault="001C64CF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7A7281" w:rsidRDefault="007A7281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7A7281" w:rsidRDefault="007A7281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7A7281" w:rsidRDefault="007A7281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7A7281" w:rsidRDefault="007A7281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7A7281" w:rsidRDefault="007A7281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7A7281" w:rsidRDefault="007A7281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9D0CA7" w:rsidRPr="009D0CA7" w:rsidRDefault="00E5737B" w:rsidP="009D0CA7">
      <w:pPr>
        <w:pStyle w:val="Heading6"/>
        <w:shd w:val="clear" w:color="auto" w:fill="FFFFFF"/>
        <w:jc w:val="center"/>
        <w:rPr>
          <w:rFonts w:ascii="Arial" w:hAnsi="Arial" w:cs="Arial"/>
          <w:b/>
          <w:i w:val="0"/>
          <w:color w:val="006699"/>
          <w:sz w:val="32"/>
          <w:szCs w:val="32"/>
        </w:rPr>
      </w:pPr>
      <w:r w:rsidRPr="009D0CA7">
        <w:rPr>
          <w:rFonts w:ascii="Arial" w:hAnsi="Arial" w:cs="Arial"/>
          <w:b/>
          <w:i w:val="0"/>
          <w:color w:val="006699"/>
          <w:sz w:val="32"/>
          <w:szCs w:val="32"/>
        </w:rPr>
        <w:lastRenderedPageBreak/>
        <w:t>Overall co</w:t>
      </w:r>
      <w:r w:rsidR="00474CC8" w:rsidRPr="009D0CA7">
        <w:rPr>
          <w:rFonts w:ascii="Arial" w:hAnsi="Arial" w:cs="Arial"/>
          <w:b/>
          <w:i w:val="0"/>
          <w:color w:val="006699"/>
          <w:sz w:val="32"/>
          <w:szCs w:val="32"/>
        </w:rPr>
        <w:t>-</w:t>
      </w:r>
      <w:r w:rsidRPr="009D0CA7">
        <w:rPr>
          <w:rFonts w:ascii="Arial" w:hAnsi="Arial" w:cs="Arial"/>
          <w:b/>
          <w:i w:val="0"/>
          <w:color w:val="006699"/>
          <w:sz w:val="32"/>
          <w:szCs w:val="32"/>
        </w:rPr>
        <w:t>ordination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6"/>
        <w:gridCol w:w="5069"/>
      </w:tblGrid>
      <w:tr w:rsidR="00E5737B" w:rsidTr="007A7281">
        <w:trPr>
          <w:tblCellSpacing w:w="0" w:type="dxa"/>
        </w:trPr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Default="00E5737B" w:rsidP="00983A37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Possible Tasks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Default="00E5737B" w:rsidP="00983A37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>Advice</w:t>
            </w:r>
          </w:p>
        </w:tc>
      </w:tr>
      <w:tr w:rsidR="00E5737B" w:rsidTr="007A7281">
        <w:trPr>
          <w:tblCellSpacing w:w="0" w:type="dxa"/>
        </w:trPr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Default="00E5737B" w:rsidP="00FF1606">
            <w:pPr>
              <w:pStyle w:val="Heading2"/>
            </w:pPr>
            <w:r>
              <w:t>Leadership</w:t>
            </w:r>
          </w:p>
          <w:p w:rsidR="00FF1606" w:rsidRDefault="00FF1606" w:rsidP="00FF1606">
            <w:pPr>
              <w:pStyle w:val="Heading2"/>
            </w:pPr>
          </w:p>
          <w:p w:rsidR="00E5737B" w:rsidRDefault="00E5737B" w:rsidP="00FF1606">
            <w:pPr>
              <w:pStyle w:val="Heading2"/>
            </w:pPr>
            <w:r>
              <w:t>Allocation of possible roles</w:t>
            </w:r>
          </w:p>
          <w:p w:rsidR="00E5737B" w:rsidRPr="00FF1606" w:rsidRDefault="00E5737B" w:rsidP="001C45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F1606">
              <w:rPr>
                <w:rFonts w:ascii="Arial" w:hAnsi="Arial" w:cs="Arial"/>
                <w:color w:val="333333"/>
                <w:sz w:val="24"/>
                <w:szCs w:val="24"/>
              </w:rPr>
              <w:t>Obtaining resources</w:t>
            </w:r>
          </w:p>
          <w:p w:rsidR="00E5737B" w:rsidRPr="00FF1606" w:rsidRDefault="00E5737B" w:rsidP="001C45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F1606">
              <w:rPr>
                <w:rFonts w:ascii="Arial" w:hAnsi="Arial" w:cs="Arial"/>
                <w:color w:val="333333"/>
                <w:sz w:val="24"/>
                <w:szCs w:val="24"/>
              </w:rPr>
              <w:t>Welfare &amp; caring for volunteers</w:t>
            </w:r>
          </w:p>
          <w:p w:rsidR="00E5737B" w:rsidRPr="00FF1606" w:rsidRDefault="00E5737B" w:rsidP="001C45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F1606">
              <w:rPr>
                <w:rFonts w:ascii="Arial" w:hAnsi="Arial" w:cs="Arial"/>
                <w:color w:val="333333"/>
                <w:sz w:val="24"/>
                <w:szCs w:val="24"/>
              </w:rPr>
              <w:t>Communications</w:t>
            </w:r>
          </w:p>
          <w:p w:rsidR="00E5737B" w:rsidRPr="00FF1606" w:rsidRDefault="00E5737B" w:rsidP="001C45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F1606">
              <w:rPr>
                <w:rFonts w:ascii="Arial" w:hAnsi="Arial" w:cs="Arial"/>
                <w:color w:val="333333"/>
                <w:sz w:val="24"/>
                <w:szCs w:val="24"/>
              </w:rPr>
              <w:t>In the field/incident</w:t>
            </w:r>
          </w:p>
          <w:p w:rsidR="00E5737B" w:rsidRDefault="00E5737B" w:rsidP="00FF1606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</w:t>
            </w:r>
            <w:r>
              <w:rPr>
                <w:rStyle w:val="Strong"/>
                <w:rFonts w:ascii="Arial" w:hAnsi="Arial" w:cs="Arial"/>
                <w:color w:val="333333"/>
              </w:rPr>
              <w:t>nform District Emergency Planning Officer</w:t>
            </w:r>
          </w:p>
          <w:p w:rsidR="00E5737B" w:rsidRPr="009F3AE5" w:rsidRDefault="00E5737B" w:rsidP="00FF1606">
            <w:pPr>
              <w:pStyle w:val="Heading2"/>
            </w:pPr>
            <w:r w:rsidRPr="009F3AE5">
              <w:t>Ensure village alerted</w:t>
            </w:r>
          </w:p>
          <w:p w:rsidR="00E5737B" w:rsidRPr="009F3AE5" w:rsidRDefault="00E5737B" w:rsidP="00FF1606">
            <w:pPr>
              <w:pStyle w:val="Heading2"/>
            </w:pPr>
            <w:r w:rsidRPr="009F3AE5">
              <w:t>Consider use of Radio stations</w:t>
            </w:r>
          </w:p>
          <w:p w:rsidR="00FF1606" w:rsidRDefault="00FF1606" w:rsidP="00983A37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</w:p>
          <w:p w:rsidR="00FF1606" w:rsidRDefault="00FF1606" w:rsidP="00FF1606">
            <w:pPr>
              <w:pStyle w:val="NormalWeb"/>
              <w:rPr>
                <w:rFonts w:ascii="Arial" w:hAnsi="Arial" w:cs="Arial"/>
                <w:color w:val="333333"/>
              </w:rPr>
            </w:pPr>
          </w:p>
          <w:p w:rsidR="00E5737B" w:rsidRDefault="00E5737B" w:rsidP="007A7281">
            <w:pPr>
              <w:pStyle w:val="NormalWeb"/>
              <w:spacing w:before="0" w:before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Consider</w:t>
            </w:r>
            <w:r>
              <w:rPr>
                <w:rStyle w:val="Strong"/>
                <w:rFonts w:ascii="Arial" w:hAnsi="Arial" w:cs="Arial"/>
                <w:color w:val="333333"/>
              </w:rPr>
              <w:t xml:space="preserve"> rest periods </w:t>
            </w:r>
            <w:r>
              <w:rPr>
                <w:rFonts w:ascii="Arial" w:hAnsi="Arial" w:cs="Arial"/>
                <w:color w:val="333333"/>
              </w:rPr>
              <w:t>for volunteers</w:t>
            </w:r>
          </w:p>
          <w:p w:rsidR="00E5737B" w:rsidRDefault="00E5737B" w:rsidP="003D47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Consider </w:t>
            </w:r>
            <w:r>
              <w:rPr>
                <w:rStyle w:val="Strong"/>
                <w:rFonts w:ascii="Arial" w:hAnsi="Arial" w:cs="Arial"/>
                <w:color w:val="333333"/>
              </w:rPr>
              <w:t>safety measures</w:t>
            </w:r>
          </w:p>
          <w:p w:rsidR="00FF1606" w:rsidRDefault="00FF1606" w:rsidP="00FF1606">
            <w:pPr>
              <w:pStyle w:val="NormalWeb"/>
              <w:spacing w:before="0" w:beforeAutospacing="0"/>
              <w:rPr>
                <w:rStyle w:val="Strong"/>
                <w:rFonts w:ascii="Arial" w:hAnsi="Arial" w:cs="Arial"/>
                <w:color w:val="333333"/>
              </w:rPr>
            </w:pPr>
          </w:p>
          <w:p w:rsidR="00FF1606" w:rsidRDefault="00FF1606" w:rsidP="00FF1606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333333"/>
              </w:rPr>
            </w:pPr>
          </w:p>
          <w:p w:rsidR="003D470B" w:rsidRDefault="003D470B" w:rsidP="00FF1606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333333"/>
              </w:rPr>
            </w:pPr>
          </w:p>
          <w:p w:rsidR="00E5737B" w:rsidRDefault="00E5737B" w:rsidP="00FF1606">
            <w:pPr>
              <w:pStyle w:val="NormalWeb"/>
              <w:spacing w:before="0" w:beforeAutospacing="0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>Insurance</w:t>
            </w:r>
            <w:r>
              <w:rPr>
                <w:rFonts w:ascii="Arial" w:hAnsi="Arial" w:cs="Arial"/>
                <w:color w:val="333333"/>
              </w:rPr>
              <w:t xml:space="preserve"> implications</w:t>
            </w:r>
          </w:p>
          <w:p w:rsidR="00FF1606" w:rsidRDefault="00FF1606" w:rsidP="00FF1606">
            <w:pPr>
              <w:pStyle w:val="NormalWeb"/>
              <w:spacing w:before="0" w:beforeAutospacing="0"/>
              <w:rPr>
                <w:rFonts w:ascii="Arial" w:hAnsi="Arial" w:cs="Arial"/>
                <w:color w:val="333333"/>
              </w:rPr>
            </w:pPr>
          </w:p>
          <w:p w:rsidR="00FF1606" w:rsidRDefault="00FF1606" w:rsidP="00FF1606">
            <w:pPr>
              <w:pStyle w:val="NormalWeb"/>
              <w:spacing w:before="0" w:beforeAutospacing="0"/>
              <w:rPr>
                <w:rFonts w:ascii="Arial" w:hAnsi="Arial" w:cs="Arial"/>
                <w:color w:val="333333"/>
              </w:rPr>
            </w:pPr>
          </w:p>
          <w:p w:rsidR="00FF1606" w:rsidRDefault="00FF1606" w:rsidP="00FF1606">
            <w:pPr>
              <w:pStyle w:val="NormalWeb"/>
              <w:spacing w:before="0" w:beforeAutospacing="0"/>
              <w:rPr>
                <w:rFonts w:ascii="Arial" w:hAnsi="Arial" w:cs="Arial"/>
                <w:color w:val="333333"/>
              </w:rPr>
            </w:pPr>
          </w:p>
          <w:p w:rsidR="00D45636" w:rsidRDefault="00D45636" w:rsidP="00FF1606">
            <w:pPr>
              <w:pStyle w:val="NormalWeb"/>
              <w:spacing w:before="0" w:beforeAutospacing="0"/>
              <w:rPr>
                <w:rFonts w:ascii="Arial" w:hAnsi="Arial" w:cs="Arial"/>
                <w:color w:val="333333"/>
              </w:rPr>
            </w:pPr>
          </w:p>
          <w:p w:rsidR="00E5737B" w:rsidRPr="009F3AE5" w:rsidRDefault="00E5737B" w:rsidP="00FF1606">
            <w:pPr>
              <w:pStyle w:val="Heading2"/>
            </w:pPr>
            <w:r w:rsidRPr="009F3AE5">
              <w:t>Emergency costs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Default="00E5737B" w:rsidP="00FF1606">
            <w:pPr>
              <w:pStyle w:val="NormalWeb"/>
              <w:spacing w:after="0" w:afterAutospacing="0"/>
              <w:ind w:left="538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Identify a Team leader for overall Co-ordination.</w:t>
            </w:r>
          </w:p>
          <w:p w:rsidR="00FF1606" w:rsidRPr="00FF1606" w:rsidRDefault="00FF1606" w:rsidP="00FF1606">
            <w:pPr>
              <w:pStyle w:val="NormalWeb"/>
              <w:spacing w:before="0" w:beforeAutospacing="0" w:after="0" w:afterAutospacing="0"/>
              <w:ind w:left="538"/>
              <w:rPr>
                <w:rFonts w:ascii="Arial" w:hAnsi="Arial" w:cs="Arial"/>
                <w:color w:val="333333"/>
                <w:sz w:val="52"/>
                <w:szCs w:val="52"/>
              </w:rPr>
            </w:pPr>
          </w:p>
          <w:p w:rsidR="00683C98" w:rsidRDefault="00683C98" w:rsidP="003D470B">
            <w:pPr>
              <w:pStyle w:val="NormalWeb"/>
              <w:spacing w:after="240" w:afterAutospacing="0"/>
              <w:ind w:left="538"/>
              <w:rPr>
                <w:rFonts w:ascii="Arial" w:hAnsi="Arial" w:cs="Arial"/>
                <w:color w:val="333333"/>
              </w:rPr>
            </w:pPr>
          </w:p>
          <w:p w:rsidR="00683C98" w:rsidRDefault="00683C98" w:rsidP="003D470B">
            <w:pPr>
              <w:pStyle w:val="NormalWeb"/>
              <w:spacing w:after="240" w:afterAutospacing="0"/>
              <w:ind w:left="538"/>
              <w:rPr>
                <w:rFonts w:ascii="Arial" w:hAnsi="Arial" w:cs="Arial"/>
                <w:color w:val="333333"/>
              </w:rPr>
            </w:pPr>
          </w:p>
          <w:p w:rsidR="001C4515" w:rsidRPr="001C4515" w:rsidRDefault="00E5737B" w:rsidP="003D470B">
            <w:pPr>
              <w:pStyle w:val="NormalWeb"/>
              <w:spacing w:after="240" w:afterAutospacing="0"/>
              <w:ind w:left="538"/>
              <w:rPr>
                <w:rFonts w:ascii="Arial" w:hAnsi="Arial" w:cs="Arial"/>
              </w:rPr>
            </w:pPr>
            <w:r w:rsidRPr="001C4515">
              <w:rPr>
                <w:rFonts w:ascii="Arial" w:hAnsi="Arial" w:cs="Arial"/>
                <w:color w:val="333333"/>
              </w:rPr>
              <w:t xml:space="preserve">Tel: </w:t>
            </w:r>
            <w:r w:rsidR="001C4515" w:rsidRPr="001C4515">
              <w:rPr>
                <w:rFonts w:ascii="Arial" w:hAnsi="Arial" w:cs="Arial"/>
              </w:rPr>
              <w:t>01394 444453</w:t>
            </w:r>
          </w:p>
          <w:p w:rsidR="00E5737B" w:rsidRDefault="00E5737B" w:rsidP="007A7281">
            <w:pPr>
              <w:pStyle w:val="NormalWeb"/>
              <w:spacing w:after="0" w:afterAutospacing="0"/>
              <w:ind w:left="538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Use </w:t>
            </w:r>
            <w:r w:rsidR="001C4515">
              <w:rPr>
                <w:rFonts w:ascii="Arial" w:hAnsi="Arial" w:cs="Arial"/>
                <w:color w:val="333333"/>
              </w:rPr>
              <w:t>Telephone Pyramid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="00FF1606">
              <w:rPr>
                <w:rFonts w:ascii="Arial" w:hAnsi="Arial" w:cs="Arial"/>
                <w:color w:val="333333"/>
              </w:rPr>
              <w:t>List</w:t>
            </w:r>
            <w:r>
              <w:rPr>
                <w:rFonts w:ascii="Arial" w:hAnsi="Arial" w:cs="Arial"/>
                <w:color w:val="333333"/>
              </w:rPr>
              <w:t>s</w:t>
            </w:r>
            <w:r w:rsidR="00FF1606"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 xml:space="preserve">to assist </w:t>
            </w:r>
            <w:r w:rsidR="001C4515">
              <w:rPr>
                <w:rFonts w:ascii="Arial" w:hAnsi="Arial" w:cs="Arial"/>
                <w:color w:val="333333"/>
              </w:rPr>
              <w:t xml:space="preserve">with </w:t>
            </w:r>
            <w:r>
              <w:rPr>
                <w:rFonts w:ascii="Arial" w:hAnsi="Arial" w:cs="Arial"/>
                <w:color w:val="333333"/>
              </w:rPr>
              <w:t>this. If telephones are not working the co-ordinators</w:t>
            </w:r>
            <w:r w:rsidR="001C4515">
              <w:rPr>
                <w:rFonts w:ascii="Arial" w:hAnsi="Arial" w:cs="Arial"/>
                <w:color w:val="333333"/>
              </w:rPr>
              <w:t>/neighbours</w:t>
            </w:r>
            <w:r>
              <w:rPr>
                <w:rFonts w:ascii="Arial" w:hAnsi="Arial" w:cs="Arial"/>
                <w:color w:val="333333"/>
              </w:rPr>
              <w:t xml:space="preserve"> can knock on doors. </w:t>
            </w:r>
            <w:r>
              <w:rPr>
                <w:rFonts w:ascii="Arial" w:hAnsi="Arial" w:cs="Arial"/>
                <w:color w:val="333333"/>
              </w:rPr>
              <w:br/>
            </w:r>
            <w:r w:rsidR="001C4515">
              <w:rPr>
                <w:rFonts w:ascii="Arial" w:hAnsi="Arial" w:cs="Arial"/>
                <w:color w:val="333333"/>
              </w:rPr>
              <w:t>E-mail Group</w:t>
            </w:r>
            <w:r w:rsidR="00FF1606">
              <w:rPr>
                <w:rFonts w:ascii="Arial" w:hAnsi="Arial" w:cs="Arial"/>
                <w:color w:val="333333"/>
              </w:rPr>
              <w:t>/</w:t>
            </w:r>
            <w:r>
              <w:rPr>
                <w:rFonts w:ascii="Arial" w:hAnsi="Arial" w:cs="Arial"/>
                <w:color w:val="333333"/>
              </w:rPr>
              <w:t>Village website could be used for keeping people informed</w:t>
            </w:r>
            <w:proofErr w:type="gramStart"/>
            <w:r>
              <w:rPr>
                <w:rFonts w:ascii="Arial" w:hAnsi="Arial" w:cs="Arial"/>
                <w:color w:val="333333"/>
              </w:rPr>
              <w:t>..</w:t>
            </w:r>
            <w:proofErr w:type="gramEnd"/>
          </w:p>
          <w:p w:rsidR="007A7281" w:rsidRPr="007A7281" w:rsidRDefault="007A7281" w:rsidP="007A7281">
            <w:pPr>
              <w:pStyle w:val="NormalWeb"/>
              <w:spacing w:before="0" w:beforeAutospacing="0" w:after="0" w:afterAutospacing="0"/>
              <w:ind w:left="538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  <w:p w:rsidR="00E5737B" w:rsidRDefault="00E5737B" w:rsidP="007A7281">
            <w:pPr>
              <w:pStyle w:val="NormalWeb"/>
              <w:spacing w:before="0" w:beforeAutospacing="0" w:after="0" w:afterAutospacing="0"/>
              <w:ind w:left="538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Remember those out and about.</w:t>
            </w:r>
          </w:p>
          <w:p w:rsidR="007A7281" w:rsidRPr="007A7281" w:rsidRDefault="007A7281" w:rsidP="007A7281">
            <w:pPr>
              <w:pStyle w:val="NormalWeb"/>
              <w:spacing w:before="0" w:beforeAutospacing="0" w:after="0" w:afterAutospacing="0"/>
              <w:ind w:left="538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E5737B" w:rsidRDefault="00E5737B" w:rsidP="007A7281">
            <w:pPr>
              <w:pStyle w:val="NormalWeb"/>
              <w:spacing w:before="0" w:beforeAutospacing="0"/>
              <w:ind w:left="538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Fluorescent jackets are in the Emergency Box </w:t>
            </w:r>
            <w:r w:rsidR="00FF1606">
              <w:rPr>
                <w:rFonts w:ascii="Arial" w:hAnsi="Arial" w:cs="Arial"/>
                <w:color w:val="333333"/>
              </w:rPr>
              <w:t>in the Computer Store Cupboard in the Village Hall and the Vestry in the Church.</w:t>
            </w:r>
          </w:p>
          <w:p w:rsidR="00D45636" w:rsidRDefault="00E5737B" w:rsidP="00D45636">
            <w:pPr>
              <w:pStyle w:val="NormalWeb"/>
              <w:spacing w:after="0" w:afterAutospacing="0"/>
              <w:ind w:left="538"/>
              <w:rPr>
                <w:rFonts w:ascii="Verdana" w:hAnsi="Verdana"/>
              </w:rPr>
            </w:pPr>
            <w:r>
              <w:rPr>
                <w:rFonts w:ascii="Arial" w:hAnsi="Arial" w:cs="Arial"/>
                <w:color w:val="333333"/>
              </w:rPr>
              <w:t xml:space="preserve">Insurance Company: </w:t>
            </w:r>
            <w:r w:rsidR="00D45636" w:rsidRPr="00D45636">
              <w:rPr>
                <w:rFonts w:ascii="Arial" w:hAnsi="Arial" w:cs="Arial"/>
                <w:color w:val="333333"/>
              </w:rPr>
              <w:t>Came &amp; Company</w:t>
            </w:r>
            <w:r w:rsidRPr="007A7281">
              <w:rPr>
                <w:rFonts w:ascii="Arial" w:hAnsi="Arial" w:cs="Arial"/>
                <w:i/>
                <w:color w:val="333333"/>
                <w:highlight w:val="yellow"/>
              </w:rPr>
              <w:t xml:space="preserve"> </w:t>
            </w:r>
            <w:r w:rsidRPr="00E102AA">
              <w:rPr>
                <w:rFonts w:ascii="Arial" w:hAnsi="Arial" w:cs="Arial"/>
                <w:i/>
                <w:color w:val="333333"/>
              </w:rPr>
              <w:t xml:space="preserve">Insurance Policy No. </w:t>
            </w:r>
            <w:r w:rsidR="00E102AA" w:rsidRPr="00E102AA">
              <w:rPr>
                <w:rFonts w:ascii="Arial" w:hAnsi="Arial" w:cs="Arial"/>
                <w:i/>
              </w:rPr>
              <w:t>24414511 CHC</w:t>
            </w:r>
            <w:r w:rsidR="00E102AA" w:rsidRPr="00E102AA">
              <w:rPr>
                <w:rFonts w:ascii="Arial" w:hAnsi="Arial" w:cs="Arial"/>
              </w:rPr>
              <w:t xml:space="preserve"> (Aviva Insurance UK Limited</w:t>
            </w:r>
            <w:proofErr w:type="gramStart"/>
            <w:r w:rsidR="00E102AA" w:rsidRPr="00E102AA">
              <w:rPr>
                <w:rFonts w:ascii="Arial" w:hAnsi="Arial" w:cs="Arial"/>
              </w:rPr>
              <w:t>)</w:t>
            </w:r>
            <w:proofErr w:type="gramEnd"/>
            <w:r w:rsidRPr="00E102AA"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t>9am. - 5pm</w:t>
            </w:r>
            <w:r w:rsidR="00D45636">
              <w:rPr>
                <w:rFonts w:ascii="Arial" w:hAnsi="Arial" w:cs="Arial"/>
                <w:color w:val="333333"/>
              </w:rPr>
              <w:t xml:space="preserve">  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="00D45636" w:rsidRPr="00D45636">
              <w:rPr>
                <w:rFonts w:ascii="Arial" w:hAnsi="Arial" w:cs="Arial"/>
              </w:rPr>
              <w:t>01256 395020</w:t>
            </w:r>
            <w:r>
              <w:rPr>
                <w:rFonts w:ascii="Arial" w:hAnsi="Arial" w:cs="Arial"/>
                <w:color w:val="333333"/>
              </w:rPr>
              <w:br/>
            </w:r>
            <w:r w:rsidRPr="00D45636">
              <w:rPr>
                <w:rFonts w:ascii="Arial" w:hAnsi="Arial" w:cs="Arial"/>
                <w:color w:val="333333"/>
              </w:rPr>
              <w:t xml:space="preserve">Out of hrs </w:t>
            </w:r>
            <w:r w:rsidR="00D45636" w:rsidRPr="00D45636">
              <w:rPr>
                <w:rFonts w:ascii="Arial" w:hAnsi="Arial" w:cs="Arial"/>
                <w:color w:val="333333"/>
              </w:rPr>
              <w:t xml:space="preserve">- </w:t>
            </w:r>
            <w:r w:rsidR="00D45636" w:rsidRPr="00D45636">
              <w:rPr>
                <w:rFonts w:ascii="Arial" w:hAnsi="Arial" w:cs="Arial"/>
              </w:rPr>
              <w:t>call Aviva on 0500 114477 and quote 24414511</w:t>
            </w:r>
            <w:r w:rsidR="00E102AA">
              <w:rPr>
                <w:rFonts w:ascii="Arial" w:hAnsi="Arial" w:cs="Arial"/>
              </w:rPr>
              <w:t xml:space="preserve"> </w:t>
            </w:r>
            <w:r w:rsidR="00D45636" w:rsidRPr="00D45636">
              <w:rPr>
                <w:rFonts w:ascii="Arial" w:hAnsi="Arial" w:cs="Arial"/>
              </w:rPr>
              <w:t>CHC</w:t>
            </w:r>
          </w:p>
          <w:p w:rsidR="00E5737B" w:rsidRPr="00D45636" w:rsidRDefault="00E5737B" w:rsidP="00D45636">
            <w:pPr>
              <w:pStyle w:val="NormalWeb"/>
              <w:spacing w:before="0" w:beforeAutospacing="0" w:after="0" w:afterAutospacing="0"/>
              <w:ind w:left="538"/>
              <w:rPr>
                <w:rFonts w:ascii="Verdana" w:hAnsi="Verdana"/>
              </w:rPr>
            </w:pPr>
            <w:r>
              <w:rPr>
                <w:rFonts w:ascii="Arial" w:hAnsi="Arial" w:cs="Arial"/>
                <w:color w:val="333333"/>
              </w:rPr>
              <w:br/>
              <w:t>People authorised to act in accordance with the plan are covered for insurance purposes.</w:t>
            </w:r>
          </w:p>
          <w:p w:rsidR="00142148" w:rsidRDefault="00E5737B" w:rsidP="00142148">
            <w:pPr>
              <w:pStyle w:val="NormalWeb"/>
              <w:ind w:left="538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Speak to Parish Council Chairman, </w:t>
            </w:r>
            <w:r w:rsidR="00FF1606">
              <w:rPr>
                <w:rFonts w:ascii="Arial" w:hAnsi="Arial" w:cs="Arial"/>
                <w:color w:val="333333"/>
              </w:rPr>
              <w:t xml:space="preserve">Andrew </w:t>
            </w:r>
            <w:proofErr w:type="spellStart"/>
            <w:r w:rsidR="00FF1606">
              <w:rPr>
                <w:rFonts w:ascii="Arial" w:hAnsi="Arial" w:cs="Arial"/>
                <w:color w:val="333333"/>
              </w:rPr>
              <w:t>Houseley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r w:rsidR="00FF1606">
              <w:rPr>
                <w:rFonts w:ascii="Arial" w:hAnsi="Arial" w:cs="Arial"/>
                <w:color w:val="333333"/>
              </w:rPr>
              <w:t>724014</w:t>
            </w:r>
            <w:r>
              <w:rPr>
                <w:rFonts w:ascii="Arial" w:hAnsi="Arial" w:cs="Arial"/>
                <w:color w:val="333333"/>
              </w:rPr>
              <w:t xml:space="preserve"> or Clerk , </w:t>
            </w:r>
            <w:r w:rsidR="00FF1606">
              <w:rPr>
                <w:rFonts w:ascii="Arial" w:hAnsi="Arial" w:cs="Arial"/>
                <w:color w:val="333333"/>
              </w:rPr>
              <w:t>Raymond Catchpole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="00FF1606">
              <w:rPr>
                <w:rFonts w:ascii="Arial" w:hAnsi="Arial" w:cs="Arial"/>
                <w:color w:val="333333"/>
              </w:rPr>
              <w:t>660562</w:t>
            </w:r>
          </w:p>
        </w:tc>
      </w:tr>
    </w:tbl>
    <w:p w:rsidR="007A7281" w:rsidRDefault="007A7281" w:rsidP="00E102AA">
      <w:pPr>
        <w:ind w:right="-23"/>
        <w:rPr>
          <w:rFonts w:ascii="Arial" w:hAnsi="Arial" w:cs="Arial"/>
          <w:sz w:val="20"/>
          <w:szCs w:val="20"/>
        </w:rPr>
      </w:pPr>
    </w:p>
    <w:p w:rsidR="007A7281" w:rsidRDefault="007A7281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7A7281" w:rsidRDefault="007A7281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7A7281" w:rsidRDefault="007A7281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7A7281" w:rsidRDefault="007A7281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7A7281" w:rsidRDefault="007A7281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7A7281" w:rsidRDefault="007A7281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7"/>
        <w:gridCol w:w="5053"/>
      </w:tblGrid>
      <w:tr w:rsidR="00E5737B" w:rsidTr="00E5737B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Default="00E5737B" w:rsidP="00983A37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Possible Needs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Default="00E5737B" w:rsidP="00983A37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>Advice</w:t>
            </w:r>
          </w:p>
        </w:tc>
      </w:tr>
      <w:tr w:rsidR="00E5737B" w:rsidTr="009F3AE5">
        <w:trPr>
          <w:trHeight w:val="14678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Pr="009F3AE5" w:rsidRDefault="00E5737B" w:rsidP="003D470B">
            <w:pPr>
              <w:pStyle w:val="NormalWeb"/>
              <w:rPr>
                <w:rFonts w:ascii="Arial" w:hAnsi="Arial" w:cs="Arial"/>
                <w:b/>
                <w:color w:val="006699"/>
                <w:sz w:val="27"/>
                <w:szCs w:val="27"/>
              </w:rPr>
            </w:pPr>
            <w:r w:rsidRPr="009F3AE5">
              <w:rPr>
                <w:rFonts w:ascii="Arial" w:hAnsi="Arial" w:cs="Arial"/>
                <w:b/>
                <w:color w:val="006699"/>
                <w:sz w:val="27"/>
                <w:szCs w:val="27"/>
              </w:rPr>
              <w:t>Manpower</w:t>
            </w:r>
          </w:p>
          <w:p w:rsidR="00142148" w:rsidRDefault="00142148" w:rsidP="003D470B">
            <w:pPr>
              <w:pStyle w:val="NormalWeb"/>
              <w:rPr>
                <w:rFonts w:ascii="Arial" w:hAnsi="Arial" w:cs="Arial"/>
                <w:color w:val="333333"/>
              </w:rPr>
            </w:pPr>
          </w:p>
          <w:p w:rsidR="0096649A" w:rsidRPr="0096649A" w:rsidRDefault="00E5737B" w:rsidP="003D470B">
            <w:pPr>
              <w:pStyle w:val="NormalWeb"/>
              <w:rPr>
                <w:rFonts w:ascii="Arial" w:hAnsi="Arial" w:cs="Arial"/>
                <w:color w:val="333333"/>
              </w:rPr>
            </w:pPr>
            <w:r w:rsidRPr="0096649A">
              <w:rPr>
                <w:rStyle w:val="Strong"/>
                <w:rFonts w:ascii="Arial" w:hAnsi="Arial" w:cs="Arial"/>
                <w:color w:val="333333"/>
              </w:rPr>
              <w:t>Communications Equipment:</w:t>
            </w:r>
            <w:r w:rsidRPr="0096649A">
              <w:rPr>
                <w:rFonts w:ascii="Arial" w:hAnsi="Arial" w:cs="Arial"/>
                <w:color w:val="333333"/>
              </w:rPr>
              <w:br/>
            </w:r>
            <w:r w:rsidR="0096649A" w:rsidRPr="0096649A">
              <w:rPr>
                <w:rFonts w:ascii="Arial" w:hAnsi="Arial" w:cs="Arial"/>
                <w:color w:val="333333"/>
              </w:rPr>
              <w:t>Computers/</w:t>
            </w:r>
            <w:r w:rsidRPr="0096649A">
              <w:rPr>
                <w:rFonts w:ascii="Arial" w:hAnsi="Arial" w:cs="Arial"/>
                <w:color w:val="333333"/>
              </w:rPr>
              <w:t>Laptops</w:t>
            </w:r>
            <w:r w:rsidRPr="0096649A">
              <w:rPr>
                <w:rFonts w:ascii="Arial" w:hAnsi="Arial" w:cs="Arial"/>
                <w:color w:val="333333"/>
              </w:rPr>
              <w:br/>
              <w:t>Printers</w:t>
            </w:r>
          </w:p>
          <w:p w:rsidR="0096649A" w:rsidRPr="00142148" w:rsidRDefault="0096649A" w:rsidP="003D470B">
            <w:pPr>
              <w:pStyle w:val="NormalWeb"/>
              <w:rPr>
                <w:rFonts w:ascii="Arial" w:hAnsi="Arial" w:cs="Arial"/>
                <w:color w:val="333333"/>
                <w:sz w:val="48"/>
                <w:szCs w:val="48"/>
              </w:rPr>
            </w:pPr>
          </w:p>
          <w:p w:rsidR="00142148" w:rsidRPr="0096649A" w:rsidRDefault="00142148" w:rsidP="00142148">
            <w:pPr>
              <w:pStyle w:val="NormalWeb"/>
              <w:spacing w:after="240" w:afterAutospacing="0"/>
              <w:rPr>
                <w:rFonts w:ascii="Arial" w:hAnsi="Arial" w:cs="Arial"/>
                <w:color w:val="333333"/>
              </w:rPr>
            </w:pPr>
            <w:r w:rsidRPr="0096649A">
              <w:rPr>
                <w:rStyle w:val="Strong"/>
                <w:rFonts w:ascii="Arial" w:hAnsi="Arial" w:cs="Arial"/>
                <w:b w:val="0"/>
                <w:color w:val="333333"/>
              </w:rPr>
              <w:t>Paper/pens</w:t>
            </w:r>
            <w:r w:rsidRPr="0096649A">
              <w:rPr>
                <w:rFonts w:ascii="Arial" w:hAnsi="Arial" w:cs="Arial"/>
                <w:color w:val="333333"/>
              </w:rPr>
              <w:t xml:space="preserve"> for recording information</w:t>
            </w:r>
          </w:p>
          <w:p w:rsidR="00142148" w:rsidRDefault="00142148" w:rsidP="003D470B">
            <w:pPr>
              <w:pStyle w:val="NormalWeb"/>
              <w:rPr>
                <w:rFonts w:ascii="Arial" w:hAnsi="Arial" w:cs="Arial"/>
                <w:color w:val="333333"/>
              </w:rPr>
            </w:pPr>
          </w:p>
          <w:p w:rsidR="00E5737B" w:rsidRPr="0096649A" w:rsidRDefault="00E5737B" w:rsidP="003D470B">
            <w:pPr>
              <w:pStyle w:val="NormalWeb"/>
              <w:rPr>
                <w:rFonts w:ascii="Arial" w:hAnsi="Arial" w:cs="Arial"/>
                <w:color w:val="333333"/>
              </w:rPr>
            </w:pPr>
            <w:r w:rsidRPr="0096649A">
              <w:rPr>
                <w:rFonts w:ascii="Arial" w:hAnsi="Arial" w:cs="Arial"/>
                <w:color w:val="333333"/>
              </w:rPr>
              <w:br/>
              <w:t>Mobile phones</w:t>
            </w:r>
          </w:p>
          <w:p w:rsidR="0096649A" w:rsidRPr="00142148" w:rsidRDefault="0096649A" w:rsidP="003D470B">
            <w:pPr>
              <w:pStyle w:val="NormalWeb"/>
              <w:rPr>
                <w:rFonts w:ascii="Arial" w:hAnsi="Arial" w:cs="Arial"/>
                <w:color w:val="333333"/>
                <w:sz w:val="48"/>
                <w:szCs w:val="48"/>
              </w:rPr>
            </w:pPr>
          </w:p>
          <w:p w:rsidR="00E5737B" w:rsidRPr="009F3AE5" w:rsidRDefault="00E5737B" w:rsidP="003D470B">
            <w:pPr>
              <w:pStyle w:val="Heading2"/>
            </w:pPr>
            <w:r w:rsidRPr="009F3AE5">
              <w:t>Tractors</w:t>
            </w:r>
          </w:p>
          <w:p w:rsidR="00737A14" w:rsidRPr="0096649A" w:rsidRDefault="00737A14" w:rsidP="003D470B">
            <w:pPr>
              <w:pStyle w:val="Heading2"/>
              <w:rPr>
                <w:b w:val="0"/>
              </w:rPr>
            </w:pPr>
          </w:p>
          <w:p w:rsidR="009F3AE5" w:rsidRDefault="009F3AE5" w:rsidP="009F3AE5">
            <w:pPr>
              <w:pStyle w:val="Heading2"/>
            </w:pPr>
          </w:p>
          <w:p w:rsidR="009F3AE5" w:rsidRDefault="009F3AE5" w:rsidP="009F3AE5">
            <w:pPr>
              <w:pStyle w:val="Heading2"/>
            </w:pPr>
            <w:r>
              <w:t>Hot drinks and food</w:t>
            </w:r>
          </w:p>
          <w:p w:rsidR="009F3AE5" w:rsidRDefault="009F3AE5" w:rsidP="009F3AE5">
            <w:pPr>
              <w:pStyle w:val="Heading2"/>
            </w:pPr>
            <w:r>
              <w:t xml:space="preserve">Comfort and </w:t>
            </w:r>
            <w:r w:rsidRPr="009F3AE5">
              <w:t>warmth</w:t>
            </w:r>
          </w:p>
          <w:p w:rsidR="00737A14" w:rsidRPr="00142148" w:rsidRDefault="00737A14" w:rsidP="00737A14">
            <w:pPr>
              <w:pStyle w:val="NormalWeb"/>
              <w:spacing w:after="0" w:afterAutospacing="0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  <w:p w:rsidR="00E5737B" w:rsidRPr="0096649A" w:rsidRDefault="00E5737B" w:rsidP="00737A14">
            <w:pPr>
              <w:pStyle w:val="NormalWeb"/>
              <w:spacing w:before="240" w:beforeAutospacing="0"/>
              <w:rPr>
                <w:rFonts w:ascii="Arial" w:hAnsi="Arial" w:cs="Arial"/>
                <w:color w:val="333333"/>
              </w:rPr>
            </w:pPr>
            <w:r w:rsidRPr="0096649A">
              <w:rPr>
                <w:rStyle w:val="Strong"/>
                <w:rFonts w:ascii="Arial" w:hAnsi="Arial" w:cs="Arial"/>
                <w:b w:val="0"/>
                <w:color w:val="333333"/>
              </w:rPr>
              <w:t>Bedding</w:t>
            </w:r>
            <w:r w:rsidRPr="0096649A">
              <w:rPr>
                <w:rFonts w:ascii="Arial" w:hAnsi="Arial" w:cs="Arial"/>
                <w:color w:val="333333"/>
              </w:rPr>
              <w:t>/Clothing</w:t>
            </w:r>
          </w:p>
          <w:p w:rsidR="0096649A" w:rsidRPr="00142148" w:rsidRDefault="0096649A" w:rsidP="00737A14">
            <w:pPr>
              <w:pStyle w:val="NormalWeb"/>
              <w:spacing w:before="240" w:before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96649A" w:rsidRPr="00142148" w:rsidRDefault="0096649A" w:rsidP="00737A14">
            <w:pPr>
              <w:pStyle w:val="NormalWeb"/>
              <w:spacing w:after="240" w:afterAutospacing="0"/>
              <w:rPr>
                <w:rFonts w:ascii="Arial" w:hAnsi="Arial" w:cs="Arial"/>
                <w:color w:val="333333"/>
                <w:sz w:val="36"/>
                <w:szCs w:val="36"/>
              </w:rPr>
            </w:pPr>
          </w:p>
          <w:p w:rsidR="00E5737B" w:rsidRPr="009F3AE5" w:rsidRDefault="00E5737B" w:rsidP="0096649A">
            <w:pPr>
              <w:pStyle w:val="Heading2"/>
            </w:pPr>
            <w:r w:rsidRPr="009F3AE5">
              <w:t>First Aid</w:t>
            </w:r>
          </w:p>
          <w:p w:rsidR="00737A14" w:rsidRPr="00142148" w:rsidRDefault="00737A14" w:rsidP="0096649A">
            <w:pPr>
              <w:pStyle w:val="Heading2"/>
              <w:rPr>
                <w:sz w:val="40"/>
                <w:szCs w:val="40"/>
              </w:rPr>
            </w:pPr>
          </w:p>
          <w:p w:rsidR="00737A14" w:rsidRDefault="009C5A63" w:rsidP="0096649A">
            <w:pPr>
              <w:pStyle w:val="Heading2"/>
              <w:spacing w:before="240"/>
            </w:pPr>
            <w:r w:rsidRPr="009F3AE5">
              <w:t>Fire</w:t>
            </w:r>
          </w:p>
          <w:p w:rsidR="00142148" w:rsidRPr="009F3AE5" w:rsidRDefault="00142148" w:rsidP="0096649A">
            <w:pPr>
              <w:pStyle w:val="Heading2"/>
              <w:spacing w:before="240"/>
            </w:pPr>
          </w:p>
          <w:p w:rsidR="00E5737B" w:rsidRPr="009F3AE5" w:rsidRDefault="00E5737B" w:rsidP="0096649A">
            <w:pPr>
              <w:pStyle w:val="Heading2"/>
            </w:pPr>
            <w:r w:rsidRPr="009F3AE5">
              <w:t>Water</w:t>
            </w:r>
          </w:p>
          <w:p w:rsidR="00737A14" w:rsidRPr="009F3AE5" w:rsidRDefault="00737A14" w:rsidP="0096649A">
            <w:pPr>
              <w:pStyle w:val="Heading2"/>
            </w:pPr>
          </w:p>
          <w:p w:rsidR="00C50608" w:rsidRPr="009F3AE5" w:rsidRDefault="00C50608" w:rsidP="003D470B">
            <w:pPr>
              <w:pStyle w:val="NormalWeb"/>
              <w:rPr>
                <w:rStyle w:val="Strong"/>
                <w:rFonts w:ascii="Arial" w:hAnsi="Arial" w:cs="Arial"/>
                <w:color w:val="006699"/>
              </w:rPr>
            </w:pPr>
          </w:p>
          <w:p w:rsidR="00737A14" w:rsidRPr="009F3AE5" w:rsidRDefault="009C5A63" w:rsidP="003D470B">
            <w:pPr>
              <w:pStyle w:val="NormalWeb"/>
              <w:rPr>
                <w:rStyle w:val="Strong"/>
                <w:rFonts w:ascii="Arial" w:hAnsi="Arial" w:cs="Arial"/>
                <w:color w:val="006699"/>
                <w:sz w:val="27"/>
                <w:szCs w:val="27"/>
              </w:rPr>
            </w:pPr>
            <w:r w:rsidRPr="009F3AE5">
              <w:rPr>
                <w:rStyle w:val="Strong"/>
                <w:rFonts w:ascii="Arial" w:hAnsi="Arial" w:cs="Arial"/>
                <w:color w:val="006699"/>
                <w:sz w:val="27"/>
                <w:szCs w:val="27"/>
              </w:rPr>
              <w:t>Power</w:t>
            </w:r>
          </w:p>
          <w:p w:rsidR="009F3AE5" w:rsidRPr="0096649A" w:rsidRDefault="00E5737B" w:rsidP="003D470B">
            <w:pPr>
              <w:pStyle w:val="NormalWeb"/>
              <w:rPr>
                <w:rFonts w:ascii="Arial" w:hAnsi="Arial" w:cs="Arial"/>
                <w:color w:val="333333"/>
              </w:rPr>
            </w:pPr>
            <w:r w:rsidRPr="0096649A">
              <w:rPr>
                <w:rStyle w:val="Strong"/>
                <w:rFonts w:ascii="Arial" w:hAnsi="Arial" w:cs="Arial"/>
                <w:b w:val="0"/>
                <w:color w:val="333333"/>
              </w:rPr>
              <w:t xml:space="preserve">Keep a log </w:t>
            </w:r>
            <w:r w:rsidRPr="0096649A">
              <w:rPr>
                <w:rFonts w:ascii="Arial" w:hAnsi="Arial" w:cs="Arial"/>
                <w:color w:val="333333"/>
              </w:rPr>
              <w:t>of who loans equipment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0B" w:rsidRPr="00464ED4" w:rsidRDefault="003D470B" w:rsidP="003D47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</w:rPr>
            </w:pPr>
            <w:r w:rsidRPr="00464ED4">
              <w:rPr>
                <w:rFonts w:ascii="Arial" w:hAnsi="Arial" w:cs="Arial"/>
                <w:color w:val="FF0000"/>
              </w:rPr>
              <w:t>See appendix: Volunteers</w:t>
            </w:r>
          </w:p>
          <w:p w:rsidR="003D470B" w:rsidRPr="00464ED4" w:rsidRDefault="003D470B" w:rsidP="003D47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</w:rPr>
            </w:pPr>
            <w:r w:rsidRPr="00464ED4">
              <w:rPr>
                <w:rFonts w:ascii="Arial" w:hAnsi="Arial" w:cs="Arial"/>
                <w:color w:val="FF0000"/>
              </w:rPr>
              <w:t>See appendix: Building related Specialist Skills</w:t>
            </w:r>
          </w:p>
          <w:p w:rsidR="003D470B" w:rsidRPr="00464ED4" w:rsidRDefault="003D470B" w:rsidP="005F4E6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</w:rPr>
            </w:pPr>
            <w:r w:rsidRPr="00464ED4">
              <w:rPr>
                <w:rFonts w:ascii="Arial" w:hAnsi="Arial" w:cs="Arial"/>
                <w:color w:val="FF0000"/>
              </w:rPr>
              <w:t>See appendix: First Aid</w:t>
            </w:r>
          </w:p>
          <w:p w:rsidR="005F4E67" w:rsidRPr="00464ED4" w:rsidRDefault="005F4E67" w:rsidP="005F4E6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</w:rPr>
            </w:pPr>
            <w:r w:rsidRPr="00464ED4">
              <w:rPr>
                <w:rFonts w:ascii="Arial" w:hAnsi="Arial" w:cs="Arial"/>
                <w:color w:val="FF0000"/>
              </w:rPr>
              <w:t>See appendix: Other Specialist Skills</w:t>
            </w:r>
          </w:p>
          <w:p w:rsidR="005F4E67" w:rsidRPr="0096649A" w:rsidRDefault="005F4E67" w:rsidP="005F4E6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</w:p>
          <w:p w:rsidR="0096649A" w:rsidRPr="0096649A" w:rsidRDefault="0096649A" w:rsidP="0096649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96649A">
              <w:rPr>
                <w:rFonts w:ascii="Arial" w:hAnsi="Arial" w:cs="Arial"/>
                <w:color w:val="333333"/>
              </w:rPr>
              <w:t>Internet connected computers in the Computer Suite in the Village Hall, along with printers.</w:t>
            </w:r>
          </w:p>
          <w:p w:rsidR="00E5737B" w:rsidRDefault="00E5737B" w:rsidP="0096649A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color w:val="333333"/>
              </w:rPr>
            </w:pPr>
            <w:r w:rsidRPr="0096649A">
              <w:rPr>
                <w:rFonts w:ascii="Arial" w:hAnsi="Arial" w:cs="Arial"/>
                <w:color w:val="333333"/>
              </w:rPr>
              <w:t>Ask people on the day if you can borrow their</w:t>
            </w:r>
            <w:r w:rsidR="0096649A" w:rsidRPr="0096649A">
              <w:rPr>
                <w:rFonts w:ascii="Arial" w:hAnsi="Arial" w:cs="Arial"/>
                <w:color w:val="333333"/>
              </w:rPr>
              <w:t xml:space="preserve"> laptops</w:t>
            </w:r>
            <w:r w:rsidRPr="0096649A">
              <w:rPr>
                <w:rFonts w:ascii="Arial" w:hAnsi="Arial" w:cs="Arial"/>
                <w:color w:val="333333"/>
              </w:rPr>
              <w:t>.</w:t>
            </w:r>
          </w:p>
          <w:p w:rsidR="00142148" w:rsidRPr="0096649A" w:rsidRDefault="00142148" w:rsidP="00142148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color w:val="333333"/>
              </w:rPr>
            </w:pPr>
            <w:r w:rsidRPr="0096649A">
              <w:rPr>
                <w:rFonts w:ascii="Arial" w:hAnsi="Arial" w:cs="Arial"/>
                <w:color w:val="333333"/>
              </w:rPr>
              <w:t>Some paper etc. and clipboards are in the Emergency Box in the Computer Store Room in the Village Hall and the Vestry in the Church</w:t>
            </w:r>
          </w:p>
          <w:p w:rsidR="00737A14" w:rsidRPr="0096649A" w:rsidRDefault="00737A14" w:rsidP="00737A14">
            <w:pPr>
              <w:pStyle w:val="NormalWeb"/>
              <w:spacing w:after="0" w:afterAutospacing="0"/>
              <w:ind w:left="720"/>
              <w:rPr>
                <w:rFonts w:ascii="Arial" w:hAnsi="Arial" w:cs="Arial"/>
                <w:color w:val="333333"/>
              </w:rPr>
            </w:pPr>
          </w:p>
          <w:p w:rsidR="00737A14" w:rsidRPr="00D45636" w:rsidRDefault="00737A14" w:rsidP="00737A14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D45636">
              <w:rPr>
                <w:rFonts w:ascii="Arial" w:hAnsi="Arial" w:cs="Arial"/>
                <w:color w:val="333333"/>
              </w:rPr>
              <w:t xml:space="preserve">Telephone line available at Village Hall 01728 </w:t>
            </w:r>
            <w:r w:rsidR="00D45636" w:rsidRPr="00D45636">
              <w:rPr>
                <w:rFonts w:ascii="Arial" w:hAnsi="Arial" w:cs="Arial"/>
              </w:rPr>
              <w:t>720197</w:t>
            </w:r>
          </w:p>
          <w:p w:rsidR="0096649A" w:rsidRPr="0096649A" w:rsidRDefault="0096649A" w:rsidP="00737A14">
            <w:pPr>
              <w:pStyle w:val="NormalWeb"/>
              <w:numPr>
                <w:ilvl w:val="0"/>
                <w:numId w:val="12"/>
              </w:numPr>
              <w:spacing w:before="0" w:beforeAutospacing="0"/>
              <w:rPr>
                <w:rFonts w:ascii="Arial" w:hAnsi="Arial" w:cs="Arial"/>
                <w:color w:val="333333"/>
              </w:rPr>
            </w:pPr>
            <w:r w:rsidRPr="0096649A">
              <w:rPr>
                <w:rFonts w:ascii="Arial" w:hAnsi="Arial" w:cs="Arial"/>
                <w:color w:val="333333"/>
              </w:rPr>
              <w:t>Ask people on the day if you can borrow their mobiles</w:t>
            </w:r>
          </w:p>
          <w:p w:rsidR="003D470B" w:rsidRPr="00464ED4" w:rsidRDefault="00737A14" w:rsidP="00737A14">
            <w:pPr>
              <w:pStyle w:val="NormalWeb"/>
              <w:spacing w:after="0" w:afterAutospacing="0"/>
              <w:rPr>
                <w:rFonts w:ascii="Arial" w:hAnsi="Arial" w:cs="Arial"/>
                <w:color w:val="FF0000"/>
              </w:rPr>
            </w:pPr>
            <w:r w:rsidRPr="00464ED4">
              <w:rPr>
                <w:rFonts w:ascii="Arial" w:hAnsi="Arial" w:cs="Arial"/>
                <w:color w:val="FF0000"/>
              </w:rPr>
              <w:t>S</w:t>
            </w:r>
            <w:r w:rsidR="0096649A" w:rsidRPr="00464ED4">
              <w:rPr>
                <w:rFonts w:ascii="Arial" w:hAnsi="Arial" w:cs="Arial"/>
                <w:color w:val="FF0000"/>
              </w:rPr>
              <w:t>ee</w:t>
            </w:r>
            <w:r w:rsidRPr="00464ED4">
              <w:rPr>
                <w:rFonts w:ascii="Arial" w:hAnsi="Arial" w:cs="Arial"/>
                <w:color w:val="FF0000"/>
              </w:rPr>
              <w:t xml:space="preserve"> appendix: Tractor Drivers/Snow </w:t>
            </w:r>
            <w:r w:rsidR="009C5A63" w:rsidRPr="00464ED4">
              <w:rPr>
                <w:rFonts w:ascii="Arial" w:hAnsi="Arial" w:cs="Arial"/>
                <w:color w:val="FF0000"/>
              </w:rPr>
              <w:t>C</w:t>
            </w:r>
            <w:r w:rsidRPr="00464ED4">
              <w:rPr>
                <w:rFonts w:ascii="Arial" w:hAnsi="Arial" w:cs="Arial"/>
                <w:color w:val="FF0000"/>
              </w:rPr>
              <w:t>learing</w:t>
            </w:r>
          </w:p>
          <w:p w:rsidR="00737A14" w:rsidRPr="00464ED4" w:rsidRDefault="00737A14" w:rsidP="00737A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464ED4">
              <w:rPr>
                <w:rFonts w:ascii="Arial" w:hAnsi="Arial" w:cs="Arial"/>
                <w:color w:val="FF0000"/>
              </w:rPr>
              <w:t xml:space="preserve">See appendix: </w:t>
            </w:r>
            <w:r w:rsidR="00683C98" w:rsidRPr="00464ED4">
              <w:rPr>
                <w:rFonts w:ascii="Arial" w:hAnsi="Arial" w:cs="Arial"/>
                <w:color w:val="FF0000"/>
              </w:rPr>
              <w:t>Other Vehicles</w:t>
            </w:r>
          </w:p>
          <w:p w:rsidR="00737A14" w:rsidRPr="0096649A" w:rsidRDefault="00737A14" w:rsidP="00737A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3D470B" w:rsidRDefault="00737A14" w:rsidP="00737A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Crockery &amp; Cutlery in the kitchen in the Village Hall</w:t>
            </w:r>
          </w:p>
          <w:p w:rsidR="00737A14" w:rsidRDefault="00737A14" w:rsidP="00737A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737A14" w:rsidRPr="00464ED4" w:rsidRDefault="00737A14" w:rsidP="00737A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464ED4">
              <w:rPr>
                <w:rFonts w:ascii="Arial" w:hAnsi="Arial" w:cs="Arial"/>
                <w:color w:val="FF0000"/>
              </w:rPr>
              <w:t>See appendix: Cooking facilities</w:t>
            </w:r>
          </w:p>
          <w:p w:rsidR="00737A14" w:rsidRPr="0096649A" w:rsidRDefault="00737A14" w:rsidP="00737A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737A14" w:rsidRDefault="00737A14" w:rsidP="00737A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3D470B" w:rsidRPr="00464ED4" w:rsidRDefault="0096649A" w:rsidP="00737A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464ED4">
              <w:rPr>
                <w:rFonts w:ascii="Arial" w:hAnsi="Arial" w:cs="Arial"/>
                <w:color w:val="FF0000"/>
              </w:rPr>
              <w:t>See appendix: Evacuation – Beds available</w:t>
            </w:r>
          </w:p>
          <w:p w:rsidR="0096649A" w:rsidRPr="00464ED4" w:rsidRDefault="0096649A" w:rsidP="009664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464ED4">
              <w:rPr>
                <w:rFonts w:ascii="Arial" w:hAnsi="Arial" w:cs="Arial"/>
                <w:color w:val="FF0000"/>
              </w:rPr>
              <w:t>See appendix: Tents/Caravans/Barns</w:t>
            </w:r>
          </w:p>
          <w:p w:rsidR="0096649A" w:rsidRPr="0096649A" w:rsidRDefault="00142148" w:rsidP="0096649A">
            <w:pPr>
              <w:pStyle w:val="NormalWeb"/>
              <w:spacing w:before="0" w:before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Ask people on the day if clothing can be borrowed</w:t>
            </w:r>
          </w:p>
          <w:p w:rsidR="00E5737B" w:rsidRDefault="0096649A" w:rsidP="0096649A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color w:val="333333"/>
              </w:rPr>
            </w:pPr>
            <w:r w:rsidRPr="0096649A">
              <w:rPr>
                <w:rFonts w:ascii="Arial" w:hAnsi="Arial" w:cs="Arial"/>
                <w:color w:val="333333"/>
              </w:rPr>
              <w:br/>
            </w:r>
            <w:r w:rsidR="00E5737B" w:rsidRPr="0096649A">
              <w:rPr>
                <w:rFonts w:ascii="Arial" w:hAnsi="Arial" w:cs="Arial"/>
                <w:color w:val="333333"/>
              </w:rPr>
              <w:t xml:space="preserve">First Aid Box </w:t>
            </w:r>
            <w:r w:rsidR="00737A14">
              <w:rPr>
                <w:rFonts w:ascii="Arial" w:hAnsi="Arial" w:cs="Arial"/>
                <w:color w:val="333333"/>
              </w:rPr>
              <w:t>i</w:t>
            </w:r>
            <w:r w:rsidR="00E5737B" w:rsidRPr="0096649A">
              <w:rPr>
                <w:rFonts w:ascii="Arial" w:hAnsi="Arial" w:cs="Arial"/>
                <w:color w:val="333333"/>
              </w:rPr>
              <w:t xml:space="preserve">n Emergency Box </w:t>
            </w:r>
            <w:r w:rsidR="00737A14" w:rsidRPr="0096649A">
              <w:rPr>
                <w:rFonts w:ascii="Arial" w:hAnsi="Arial" w:cs="Arial"/>
                <w:color w:val="333333"/>
              </w:rPr>
              <w:t>in the Computer Store Room in the Village Hall and the Vestry in the Church</w:t>
            </w:r>
          </w:p>
          <w:p w:rsidR="00737A14" w:rsidRDefault="009C5A63" w:rsidP="0096649A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color w:val="333333"/>
              </w:rPr>
            </w:pPr>
            <w:r w:rsidRPr="00464ED4">
              <w:rPr>
                <w:rFonts w:ascii="Arial" w:hAnsi="Arial" w:cs="Arial"/>
                <w:color w:val="FF0000"/>
              </w:rPr>
              <w:t>See appendix: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464ED4">
              <w:rPr>
                <w:rFonts w:ascii="Arial" w:hAnsi="Arial" w:cs="Arial"/>
                <w:color w:val="FF0000"/>
              </w:rPr>
              <w:t>Equipment in the event of fire</w:t>
            </w:r>
          </w:p>
          <w:p w:rsidR="000E06DF" w:rsidRDefault="000E06DF" w:rsidP="000E06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Check location of fire extinguishers in Hall</w:t>
            </w:r>
          </w:p>
          <w:p w:rsidR="00737A14" w:rsidRPr="0096649A" w:rsidRDefault="00737A14" w:rsidP="000E06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683C98" w:rsidRDefault="00E5737B" w:rsidP="00683C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96649A">
              <w:rPr>
                <w:rFonts w:ascii="Arial" w:hAnsi="Arial" w:cs="Arial"/>
                <w:color w:val="333333"/>
              </w:rPr>
              <w:t>Water authorities have an obligation to provide bottled water in the event of loss of supply exceeding 48 hours. Up to 48 hours this is discretionary.</w:t>
            </w:r>
          </w:p>
          <w:p w:rsidR="00737A14" w:rsidRPr="00464ED4" w:rsidRDefault="00737A14" w:rsidP="00683C98">
            <w:pPr>
              <w:pStyle w:val="NormalWeb"/>
              <w:spacing w:before="0" w:beforeAutospacing="0"/>
              <w:rPr>
                <w:rFonts w:ascii="Arial" w:hAnsi="Arial" w:cs="Arial"/>
                <w:color w:val="FF0000"/>
              </w:rPr>
            </w:pPr>
            <w:r w:rsidRPr="00464ED4">
              <w:rPr>
                <w:rFonts w:ascii="Arial" w:hAnsi="Arial" w:cs="Arial"/>
                <w:color w:val="FF0000"/>
              </w:rPr>
              <w:t xml:space="preserve">See appendix: </w:t>
            </w:r>
            <w:r w:rsidR="009C5A63" w:rsidRPr="00464ED4">
              <w:rPr>
                <w:rFonts w:ascii="Arial" w:hAnsi="Arial" w:cs="Arial"/>
                <w:color w:val="FF0000"/>
              </w:rPr>
              <w:t>Alternative Water Sources</w:t>
            </w:r>
          </w:p>
          <w:p w:rsidR="009C5A63" w:rsidRPr="00464ED4" w:rsidRDefault="009C5A63" w:rsidP="00C50608">
            <w:pPr>
              <w:pStyle w:val="NormalWeb"/>
              <w:spacing w:before="0" w:beforeAutospacing="0"/>
              <w:rPr>
                <w:rFonts w:ascii="Arial" w:hAnsi="Arial" w:cs="Arial"/>
                <w:color w:val="FF0000"/>
              </w:rPr>
            </w:pPr>
            <w:r w:rsidRPr="00464ED4">
              <w:rPr>
                <w:rFonts w:ascii="Arial" w:hAnsi="Arial" w:cs="Arial"/>
                <w:color w:val="FF0000"/>
              </w:rPr>
              <w:t>See appendix: Generators</w:t>
            </w:r>
          </w:p>
        </w:tc>
      </w:tr>
    </w:tbl>
    <w:p w:rsidR="00E5737B" w:rsidRDefault="00E5737B" w:rsidP="00983A37">
      <w:pPr>
        <w:shd w:val="clear" w:color="auto" w:fill="FFFFFF"/>
        <w:jc w:val="center"/>
        <w:rPr>
          <w:rFonts w:ascii="Arial" w:hAnsi="Arial" w:cs="Arial"/>
          <w:vanish/>
          <w:color w:val="333333"/>
          <w:sz w:val="19"/>
          <w:szCs w:val="19"/>
        </w:rPr>
      </w:pPr>
    </w:p>
    <w:tbl>
      <w:tblPr>
        <w:tblW w:w="10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1"/>
        <w:gridCol w:w="5084"/>
      </w:tblGrid>
      <w:tr w:rsidR="00E5737B" w:rsidTr="00E5737B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Default="00E5737B" w:rsidP="00983A37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lastRenderedPageBreak/>
              <w:t>Possible Needs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Default="00E5737B" w:rsidP="00983A37">
            <w:pPr>
              <w:pStyle w:val="NormalWeb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>Advice</w:t>
            </w:r>
          </w:p>
        </w:tc>
      </w:tr>
      <w:tr w:rsidR="00E5737B" w:rsidTr="00440162">
        <w:trPr>
          <w:trHeight w:val="7023"/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Pr="002B5BFC" w:rsidRDefault="00E5737B" w:rsidP="009C5A63">
            <w:pPr>
              <w:pStyle w:val="NormalWeb"/>
              <w:rPr>
                <w:rFonts w:ascii="Arial" w:hAnsi="Arial" w:cs="Arial"/>
                <w:color w:val="006699"/>
                <w:sz w:val="27"/>
                <w:szCs w:val="27"/>
              </w:rPr>
            </w:pPr>
            <w:r w:rsidRPr="002B5BFC">
              <w:rPr>
                <w:rStyle w:val="Strong"/>
                <w:rFonts w:ascii="Arial" w:hAnsi="Arial" w:cs="Arial"/>
                <w:color w:val="006699"/>
                <w:sz w:val="27"/>
                <w:szCs w:val="27"/>
              </w:rPr>
              <w:t>Looking after vulnerable residents:</w:t>
            </w:r>
          </w:p>
          <w:p w:rsidR="009F3AE5" w:rsidRDefault="009F3AE5" w:rsidP="009F3AE5">
            <w:pPr>
              <w:pStyle w:val="Heading5"/>
            </w:pPr>
          </w:p>
          <w:p w:rsidR="009F3AE5" w:rsidRDefault="009F3AE5" w:rsidP="009F3AE5">
            <w:pPr>
              <w:pStyle w:val="Heading5"/>
            </w:pPr>
          </w:p>
          <w:p w:rsidR="000E06DF" w:rsidRDefault="000E06DF" w:rsidP="000E06DF"/>
          <w:p w:rsidR="000E06DF" w:rsidRPr="000E06DF" w:rsidRDefault="000E06DF" w:rsidP="000E06DF"/>
          <w:p w:rsidR="00E5737B" w:rsidRPr="009F3AE5" w:rsidRDefault="00E5737B" w:rsidP="009F3AE5">
            <w:pPr>
              <w:pStyle w:val="Heading5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AE5">
              <w:rPr>
                <w:rFonts w:ascii="Arial" w:hAnsi="Arial" w:cs="Arial"/>
                <w:color w:val="333333"/>
                <w:sz w:val="24"/>
                <w:szCs w:val="24"/>
              </w:rPr>
              <w:t xml:space="preserve">Designate areas in </w:t>
            </w:r>
            <w:r w:rsidR="009F3AE5">
              <w:rPr>
                <w:rFonts w:ascii="Arial" w:hAnsi="Arial" w:cs="Arial"/>
                <w:color w:val="333333"/>
                <w:sz w:val="24"/>
                <w:szCs w:val="24"/>
              </w:rPr>
              <w:t xml:space="preserve">Emergency </w:t>
            </w:r>
            <w:r w:rsidRPr="009F3AE5">
              <w:rPr>
                <w:rFonts w:ascii="Arial" w:hAnsi="Arial" w:cs="Arial"/>
                <w:color w:val="333333"/>
                <w:sz w:val="24"/>
                <w:szCs w:val="24"/>
              </w:rPr>
              <w:t>Centre e.g.</w:t>
            </w:r>
          </w:p>
          <w:p w:rsidR="00E5737B" w:rsidRPr="009F3AE5" w:rsidRDefault="00E5737B" w:rsidP="009C5A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AE5">
              <w:rPr>
                <w:rFonts w:ascii="Arial" w:hAnsi="Arial" w:cs="Arial"/>
                <w:color w:val="333333"/>
                <w:sz w:val="24"/>
                <w:szCs w:val="24"/>
              </w:rPr>
              <w:t>Information desk</w:t>
            </w:r>
          </w:p>
          <w:p w:rsidR="00E5737B" w:rsidRPr="009F3AE5" w:rsidRDefault="00E5737B" w:rsidP="009C5A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AE5">
              <w:rPr>
                <w:rFonts w:ascii="Arial" w:hAnsi="Arial" w:cs="Arial"/>
                <w:color w:val="333333"/>
                <w:sz w:val="24"/>
                <w:szCs w:val="24"/>
              </w:rPr>
              <w:t>General rest area</w:t>
            </w:r>
          </w:p>
          <w:p w:rsidR="00E5737B" w:rsidRPr="009F3AE5" w:rsidRDefault="00E5737B" w:rsidP="009C5A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AE5">
              <w:rPr>
                <w:rFonts w:ascii="Arial" w:hAnsi="Arial" w:cs="Arial"/>
                <w:color w:val="333333"/>
                <w:sz w:val="24"/>
                <w:szCs w:val="24"/>
              </w:rPr>
              <w:t>Play area for children</w:t>
            </w:r>
          </w:p>
          <w:p w:rsidR="00E5737B" w:rsidRPr="009F3AE5" w:rsidRDefault="00E5737B" w:rsidP="009C5A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AE5">
              <w:rPr>
                <w:rFonts w:ascii="Arial" w:hAnsi="Arial" w:cs="Arial"/>
                <w:color w:val="333333"/>
                <w:sz w:val="24"/>
                <w:szCs w:val="24"/>
              </w:rPr>
              <w:t>Pet’s area?</w:t>
            </w:r>
          </w:p>
          <w:p w:rsidR="00E5737B" w:rsidRPr="009F3AE5" w:rsidRDefault="00E5737B" w:rsidP="009C5A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F3AE5">
              <w:rPr>
                <w:rFonts w:ascii="Arial" w:hAnsi="Arial" w:cs="Arial"/>
                <w:color w:val="333333"/>
                <w:sz w:val="24"/>
                <w:szCs w:val="24"/>
              </w:rPr>
              <w:t>Storage area for equipment</w:t>
            </w:r>
          </w:p>
          <w:p w:rsidR="00E5737B" w:rsidRDefault="00E5737B" w:rsidP="009C5A63">
            <w:pPr>
              <w:pStyle w:val="Heading2"/>
            </w:pPr>
            <w:r>
              <w:t>Entertainment for children</w:t>
            </w:r>
          </w:p>
          <w:p w:rsidR="000E06DF" w:rsidRPr="00440162" w:rsidRDefault="000E06DF" w:rsidP="009C5A63">
            <w:pPr>
              <w:pStyle w:val="Heading2"/>
              <w:rPr>
                <w:sz w:val="36"/>
                <w:szCs w:val="36"/>
              </w:rPr>
            </w:pPr>
          </w:p>
          <w:p w:rsidR="00E5737B" w:rsidRDefault="00E5737B" w:rsidP="009C5A63">
            <w:pPr>
              <w:pStyle w:val="Heading2"/>
            </w:pPr>
            <w:r>
              <w:t>Keep people occupied</w:t>
            </w:r>
          </w:p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>Consider registration of all those in centre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6DF" w:rsidRPr="000E06DF" w:rsidRDefault="000E06DF" w:rsidP="000E06DF">
            <w:pPr>
              <w:pStyle w:val="NormalWeb"/>
              <w:rPr>
                <w:rFonts w:ascii="Arial" w:hAnsi="Arial" w:cs="Arial"/>
                <w:b/>
                <w:color w:val="333333"/>
              </w:rPr>
            </w:pPr>
            <w:r w:rsidRPr="000E06DF">
              <w:rPr>
                <w:rStyle w:val="Strong"/>
                <w:rFonts w:ascii="Arial" w:hAnsi="Arial" w:cs="Arial"/>
                <w:b w:val="0"/>
                <w:color w:val="333333"/>
              </w:rPr>
              <w:t>Identify anyone with special needs.</w:t>
            </w:r>
          </w:p>
          <w:p w:rsidR="00E5737B" w:rsidRPr="00464ED4" w:rsidRDefault="009C5A63" w:rsidP="009C5A63">
            <w:pPr>
              <w:pStyle w:val="NormalWeb"/>
              <w:rPr>
                <w:rFonts w:ascii="Arial" w:hAnsi="Arial" w:cs="Arial"/>
                <w:color w:val="FF0000"/>
              </w:rPr>
            </w:pPr>
            <w:r w:rsidRPr="00464ED4">
              <w:rPr>
                <w:rFonts w:ascii="Arial" w:hAnsi="Arial" w:cs="Arial"/>
                <w:color w:val="FF0000"/>
              </w:rPr>
              <w:t>See appendix: Vulnerable People</w:t>
            </w:r>
          </w:p>
          <w:p w:rsidR="00E5737B" w:rsidRDefault="00E5737B" w:rsidP="009F3AE5">
            <w:pPr>
              <w:pStyle w:val="NormalWeb"/>
              <w:spacing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Vulnerable people can go to or be looked after by </w:t>
            </w:r>
            <w:r w:rsidR="009F3AE5">
              <w:rPr>
                <w:rFonts w:ascii="Arial" w:hAnsi="Arial" w:cs="Arial"/>
                <w:color w:val="333333"/>
              </w:rPr>
              <w:t>family/</w:t>
            </w:r>
            <w:r>
              <w:rPr>
                <w:rFonts w:ascii="Arial" w:hAnsi="Arial" w:cs="Arial"/>
                <w:color w:val="333333"/>
              </w:rPr>
              <w:t xml:space="preserve"> friend or neighbour</w:t>
            </w:r>
            <w:r w:rsidR="009F3AE5">
              <w:rPr>
                <w:rFonts w:ascii="Arial" w:hAnsi="Arial" w:cs="Arial"/>
                <w:color w:val="333333"/>
              </w:rPr>
              <w:t>,</w:t>
            </w:r>
            <w:r>
              <w:rPr>
                <w:rFonts w:ascii="Arial" w:hAnsi="Arial" w:cs="Arial"/>
                <w:color w:val="333333"/>
              </w:rPr>
              <w:t xml:space="preserve"> or </w:t>
            </w:r>
            <w:r w:rsidR="009F3AE5">
              <w:rPr>
                <w:rFonts w:ascii="Arial" w:hAnsi="Arial" w:cs="Arial"/>
                <w:color w:val="333333"/>
              </w:rPr>
              <w:t xml:space="preserve">the </w:t>
            </w:r>
            <w:r>
              <w:rPr>
                <w:rFonts w:ascii="Arial" w:hAnsi="Arial" w:cs="Arial"/>
                <w:color w:val="333333"/>
              </w:rPr>
              <w:t>emergency centre can be used.</w:t>
            </w:r>
          </w:p>
          <w:p w:rsidR="009F3AE5" w:rsidRPr="000E06DF" w:rsidRDefault="009F3AE5" w:rsidP="009C5A63">
            <w:pPr>
              <w:pStyle w:val="NormalWeb"/>
              <w:rPr>
                <w:rFonts w:ascii="Arial" w:hAnsi="Arial" w:cs="Arial"/>
                <w:color w:val="333333"/>
                <w:sz w:val="36"/>
                <w:szCs w:val="36"/>
              </w:rPr>
            </w:pPr>
          </w:p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Designate a </w:t>
            </w:r>
            <w:r w:rsidR="009F3AE5">
              <w:rPr>
                <w:rFonts w:ascii="Arial" w:hAnsi="Arial" w:cs="Arial"/>
                <w:color w:val="333333"/>
              </w:rPr>
              <w:t>S</w:t>
            </w:r>
            <w:r>
              <w:rPr>
                <w:rFonts w:ascii="Arial" w:hAnsi="Arial" w:cs="Arial"/>
                <w:color w:val="333333"/>
              </w:rPr>
              <w:t>upervisor for each area, consider shift organisation.</w:t>
            </w:r>
          </w:p>
          <w:p w:rsidR="009C5A63" w:rsidRDefault="009C5A63" w:rsidP="009C5A63">
            <w:pPr>
              <w:pStyle w:val="NormalWeb"/>
              <w:rPr>
                <w:rFonts w:ascii="Arial" w:hAnsi="Arial" w:cs="Arial"/>
                <w:color w:val="333333"/>
              </w:rPr>
            </w:pPr>
          </w:p>
          <w:p w:rsidR="009C5A63" w:rsidRPr="002B5BFC" w:rsidRDefault="009C5A63" w:rsidP="000E06DF">
            <w:pPr>
              <w:pStyle w:val="NormalWeb"/>
              <w:spacing w:after="0" w:afterAutospacing="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9C5A63" w:rsidRDefault="000E06DF" w:rsidP="000E06DF">
            <w:pPr>
              <w:pStyle w:val="NormalWeb"/>
              <w:spacing w:before="0" w:before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Use Youth Club equipment kept at the Village Hall  </w:t>
            </w:r>
          </w:p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Assisting others, tidying up, </w:t>
            </w:r>
            <w:proofErr w:type="gramStart"/>
            <w:r>
              <w:rPr>
                <w:rFonts w:ascii="Arial" w:hAnsi="Arial" w:cs="Arial"/>
                <w:color w:val="333333"/>
              </w:rPr>
              <w:t>fire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watch.</w:t>
            </w:r>
          </w:p>
          <w:p w:rsidR="000E06DF" w:rsidRDefault="00E5737B" w:rsidP="00440162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Work with communications section.</w:t>
            </w:r>
          </w:p>
          <w:p w:rsidR="00440162" w:rsidRDefault="00440162" w:rsidP="00440162">
            <w:pPr>
              <w:pStyle w:val="NormalWeb"/>
              <w:rPr>
                <w:rFonts w:ascii="Arial" w:hAnsi="Arial" w:cs="Arial"/>
                <w:color w:val="333333"/>
              </w:rPr>
            </w:pPr>
          </w:p>
        </w:tc>
      </w:tr>
    </w:tbl>
    <w:p w:rsidR="00E5737B" w:rsidRDefault="00E5737B" w:rsidP="009C5A63">
      <w:pPr>
        <w:shd w:val="clear" w:color="auto" w:fill="FFFFFF"/>
        <w:rPr>
          <w:rFonts w:ascii="Arial" w:hAnsi="Arial" w:cs="Arial"/>
          <w:vanish/>
          <w:color w:val="333333"/>
          <w:sz w:val="19"/>
          <w:szCs w:val="19"/>
        </w:rPr>
      </w:pP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2"/>
        <w:gridCol w:w="5103"/>
      </w:tblGrid>
      <w:tr w:rsidR="00440162" w:rsidTr="00440162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Possible Tasks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>Advice</w:t>
            </w:r>
          </w:p>
        </w:tc>
      </w:tr>
      <w:tr w:rsidR="00440162" w:rsidTr="00440162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>Set up communications centre</w:t>
            </w:r>
          </w:p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>Set up information desk</w:t>
            </w:r>
            <w:r>
              <w:rPr>
                <w:rFonts w:ascii="Arial" w:hAnsi="Arial" w:cs="Arial"/>
                <w:color w:val="333333"/>
              </w:rPr>
              <w:t xml:space="preserve"> for:</w:t>
            </w:r>
          </w:p>
          <w:p w:rsidR="00E5737B" w:rsidRDefault="00E5737B" w:rsidP="009C5A6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Volunteers</w:t>
            </w:r>
          </w:p>
          <w:p w:rsidR="00E5737B" w:rsidRDefault="00E5737B" w:rsidP="009C5A6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Villagers</w:t>
            </w:r>
          </w:p>
          <w:p w:rsidR="00E5737B" w:rsidRDefault="00E5737B" w:rsidP="009C5A6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Villagers’ relatives</w:t>
            </w:r>
          </w:p>
          <w:p w:rsidR="00E5737B" w:rsidRDefault="00E5737B" w:rsidP="009C5A6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District </w:t>
            </w:r>
            <w:r w:rsidR="00593A7B">
              <w:rPr>
                <w:rFonts w:ascii="Arial" w:hAnsi="Arial" w:cs="Arial"/>
                <w:color w:val="333333"/>
              </w:rPr>
              <w:t xml:space="preserve">emergency </w:t>
            </w:r>
            <w:r>
              <w:rPr>
                <w:rFonts w:ascii="Arial" w:hAnsi="Arial" w:cs="Arial"/>
                <w:color w:val="333333"/>
              </w:rPr>
              <w:t>planning officer</w:t>
            </w:r>
          </w:p>
          <w:p w:rsidR="00E5737B" w:rsidRDefault="00E5737B" w:rsidP="009C5A6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Emergency services</w:t>
            </w:r>
          </w:p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>Log incidents</w:t>
            </w:r>
            <w:r>
              <w:rPr>
                <w:rFonts w:ascii="Arial" w:hAnsi="Arial" w:cs="Arial"/>
                <w:color w:val="333333"/>
              </w:rPr>
              <w:t xml:space="preserve"> in an Incidents Log</w:t>
            </w:r>
          </w:p>
          <w:p w:rsidR="00440162" w:rsidRPr="00440162" w:rsidRDefault="00440162" w:rsidP="009C5A63">
            <w:pPr>
              <w:pStyle w:val="NormalWeb"/>
              <w:rPr>
                <w:rFonts w:ascii="Arial" w:hAnsi="Arial" w:cs="Arial"/>
                <w:b/>
                <w:color w:val="006699"/>
                <w:sz w:val="27"/>
                <w:szCs w:val="27"/>
              </w:rPr>
            </w:pPr>
            <w:r w:rsidRPr="00440162">
              <w:rPr>
                <w:rFonts w:ascii="Arial" w:hAnsi="Arial" w:cs="Arial"/>
                <w:b/>
                <w:color w:val="006699"/>
                <w:sz w:val="27"/>
                <w:szCs w:val="27"/>
              </w:rPr>
              <w:t>Keep  people informed</w:t>
            </w:r>
          </w:p>
          <w:p w:rsidR="00E5737B" w:rsidRDefault="00E5737B" w:rsidP="002B5BFC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Contact</w:t>
            </w:r>
            <w:r>
              <w:rPr>
                <w:rStyle w:val="Strong"/>
                <w:rFonts w:ascii="Arial" w:hAnsi="Arial" w:cs="Arial"/>
                <w:color w:val="333333"/>
              </w:rPr>
              <w:t xml:space="preserve"> Radio </w:t>
            </w:r>
            <w:r w:rsidR="002B5BFC">
              <w:rPr>
                <w:rStyle w:val="Strong"/>
                <w:rFonts w:ascii="Arial" w:hAnsi="Arial" w:cs="Arial"/>
                <w:color w:val="333333"/>
              </w:rPr>
              <w:t>S</w:t>
            </w:r>
            <w:r>
              <w:rPr>
                <w:rStyle w:val="Strong"/>
                <w:rFonts w:ascii="Arial" w:hAnsi="Arial" w:cs="Arial"/>
                <w:color w:val="333333"/>
              </w:rPr>
              <w:t>tations</w:t>
            </w:r>
            <w:r>
              <w:rPr>
                <w:rFonts w:ascii="Arial" w:hAnsi="Arial" w:cs="Arial"/>
                <w:color w:val="333333"/>
              </w:rPr>
              <w:t xml:space="preserve"> with advice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Default="00E5737B" w:rsidP="00440162">
            <w:pPr>
              <w:pStyle w:val="NormalWeb"/>
              <w:spacing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In </w:t>
            </w:r>
            <w:r w:rsidR="000E06DF">
              <w:rPr>
                <w:rFonts w:ascii="Arial" w:hAnsi="Arial" w:cs="Arial"/>
                <w:color w:val="333333"/>
              </w:rPr>
              <w:t xml:space="preserve">the Jubilee </w:t>
            </w:r>
            <w:r w:rsidR="00440162">
              <w:rPr>
                <w:rFonts w:ascii="Arial" w:hAnsi="Arial" w:cs="Arial"/>
                <w:color w:val="333333"/>
              </w:rPr>
              <w:t>Room</w:t>
            </w:r>
            <w:r w:rsidR="000E06DF">
              <w:rPr>
                <w:rFonts w:ascii="Arial" w:hAnsi="Arial" w:cs="Arial"/>
                <w:color w:val="333333"/>
              </w:rPr>
              <w:t xml:space="preserve"> at the Village Hall or Vestry in the Church.</w:t>
            </w:r>
          </w:p>
          <w:p w:rsidR="00440162" w:rsidRDefault="00440162" w:rsidP="00440162">
            <w:pPr>
              <w:pStyle w:val="NormalWeb"/>
              <w:spacing w:after="0" w:afterAutospacing="0"/>
              <w:rPr>
                <w:rFonts w:ascii="Arial" w:hAnsi="Arial" w:cs="Arial"/>
                <w:color w:val="333333"/>
              </w:rPr>
            </w:pPr>
          </w:p>
          <w:p w:rsidR="00E5737B" w:rsidRDefault="00440162" w:rsidP="00440162">
            <w:pPr>
              <w:pStyle w:val="NormalWeb"/>
              <w:spacing w:before="0" w:before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</w:t>
            </w:r>
            <w:r w:rsidRPr="0096649A">
              <w:rPr>
                <w:rFonts w:ascii="Arial" w:hAnsi="Arial" w:cs="Arial"/>
                <w:color w:val="333333"/>
              </w:rPr>
              <w:t>aper etc. and clipboards are in the Emergency Box in the Computer Store Room in the Village Hall and the Vestry in the Church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="00674B98">
              <w:rPr>
                <w:rFonts w:ascii="Arial" w:hAnsi="Arial" w:cs="Arial"/>
                <w:color w:val="333333"/>
              </w:rPr>
              <w:t>Use Computer room and printers or b</w:t>
            </w:r>
            <w:r w:rsidR="00E5737B">
              <w:rPr>
                <w:rFonts w:ascii="Arial" w:hAnsi="Arial" w:cs="Arial"/>
                <w:color w:val="333333"/>
              </w:rPr>
              <w:t>orrow Laptops.</w:t>
            </w:r>
          </w:p>
          <w:p w:rsidR="00440162" w:rsidRPr="00440162" w:rsidRDefault="00440162" w:rsidP="00440162">
            <w:pPr>
              <w:pStyle w:val="NormalWeb"/>
              <w:spacing w:after="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440162" w:rsidRPr="002B5BFC" w:rsidRDefault="00440162" w:rsidP="004401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48"/>
                <w:szCs w:val="48"/>
              </w:rPr>
            </w:pPr>
          </w:p>
          <w:p w:rsidR="00440162" w:rsidRDefault="00440162" w:rsidP="00440162">
            <w:pPr>
              <w:pStyle w:val="NormalWeb"/>
              <w:spacing w:before="0" w:before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Set up</w:t>
            </w:r>
            <w:r w:rsidR="00683C98">
              <w:rPr>
                <w:rStyle w:val="Strong"/>
                <w:rFonts w:ascii="Arial" w:hAnsi="Arial" w:cs="Arial"/>
                <w:color w:val="333333"/>
              </w:rPr>
              <w:t xml:space="preserve"> computer, printer, &amp; </w:t>
            </w:r>
            <w:r>
              <w:rPr>
                <w:rStyle w:val="Strong"/>
                <w:rFonts w:ascii="Arial" w:hAnsi="Arial" w:cs="Arial"/>
                <w:color w:val="333333"/>
              </w:rPr>
              <w:t>telephone system</w:t>
            </w:r>
            <w:r w:rsidR="00683C98">
              <w:rPr>
                <w:rStyle w:val="Strong"/>
                <w:rFonts w:ascii="Arial" w:hAnsi="Arial" w:cs="Arial"/>
                <w:color w:val="333333"/>
              </w:rPr>
              <w:t xml:space="preserve">, </w:t>
            </w:r>
            <w:r>
              <w:rPr>
                <w:rFonts w:ascii="Arial" w:hAnsi="Arial" w:cs="Arial"/>
                <w:color w:val="333333"/>
              </w:rPr>
              <w:t>if possible</w:t>
            </w:r>
            <w:r w:rsidR="00683C98">
              <w:rPr>
                <w:rFonts w:ascii="Arial" w:hAnsi="Arial" w:cs="Arial"/>
                <w:color w:val="333333"/>
              </w:rPr>
              <w:t>.</w:t>
            </w:r>
          </w:p>
          <w:p w:rsidR="002B5BFC" w:rsidRDefault="00E5737B" w:rsidP="00440162">
            <w:pPr>
              <w:pStyle w:val="NormalWeb"/>
              <w:spacing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Use </w:t>
            </w:r>
            <w:r w:rsidR="000E06DF" w:rsidRPr="002B5BFC">
              <w:rPr>
                <w:rFonts w:ascii="Arial" w:hAnsi="Arial" w:cs="Arial"/>
                <w:b/>
                <w:color w:val="333333"/>
              </w:rPr>
              <w:t xml:space="preserve">Telephone Pyramid </w:t>
            </w:r>
            <w:r w:rsidR="000E06DF">
              <w:rPr>
                <w:rFonts w:ascii="Arial" w:hAnsi="Arial" w:cs="Arial"/>
                <w:color w:val="333333"/>
              </w:rPr>
              <w:t>Lists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</w:p>
          <w:p w:rsidR="00440162" w:rsidRDefault="00440162" w:rsidP="00440162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Use </w:t>
            </w:r>
            <w:r>
              <w:rPr>
                <w:rStyle w:val="Strong"/>
                <w:rFonts w:ascii="Arial" w:hAnsi="Arial" w:cs="Arial"/>
                <w:color w:val="333333"/>
              </w:rPr>
              <w:t>Village Website</w:t>
            </w:r>
            <w:r>
              <w:rPr>
                <w:rFonts w:ascii="Arial" w:hAnsi="Arial" w:cs="Arial"/>
                <w:color w:val="333333"/>
              </w:rPr>
              <w:t xml:space="preserve"> to keep the village informed and up-to-date or Parishioners E-mail Group </w:t>
            </w:r>
            <w:r w:rsidR="002B5BFC">
              <w:rPr>
                <w:rFonts w:ascii="Arial" w:hAnsi="Arial" w:cs="Arial"/>
                <w:color w:val="333333"/>
              </w:rPr>
              <w:t xml:space="preserve"> if </w:t>
            </w:r>
            <w:r w:rsidR="00683C98">
              <w:rPr>
                <w:rFonts w:ascii="Arial" w:hAnsi="Arial" w:cs="Arial"/>
                <w:color w:val="333333"/>
              </w:rPr>
              <w:t xml:space="preserve">the </w:t>
            </w:r>
            <w:r w:rsidR="002B5BFC">
              <w:rPr>
                <w:rFonts w:ascii="Arial" w:hAnsi="Arial" w:cs="Arial"/>
                <w:color w:val="333333"/>
              </w:rPr>
              <w:t>Internet is working</w:t>
            </w:r>
          </w:p>
          <w:p w:rsidR="002B5BFC" w:rsidRDefault="002B5BFC" w:rsidP="00440162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If telephones are not working </w:t>
            </w:r>
            <w:r w:rsidRPr="002B5BFC">
              <w:rPr>
                <w:rFonts w:ascii="Arial" w:hAnsi="Arial" w:cs="Arial"/>
                <w:b/>
                <w:color w:val="333333"/>
              </w:rPr>
              <w:t>Volunteers</w:t>
            </w:r>
            <w:r>
              <w:rPr>
                <w:rFonts w:ascii="Arial" w:hAnsi="Arial" w:cs="Arial"/>
                <w:color w:val="333333"/>
              </w:rPr>
              <w:t xml:space="preserve"> can knock on doors.</w:t>
            </w:r>
          </w:p>
          <w:p w:rsidR="00E5737B" w:rsidRDefault="00E5737B" w:rsidP="002B5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:rsidR="002B5BFC" w:rsidRDefault="002B5BFC" w:rsidP="002B5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</w:tc>
      </w:tr>
    </w:tbl>
    <w:p w:rsidR="00E5737B" w:rsidRDefault="00E5737B" w:rsidP="009C5A63">
      <w:pPr>
        <w:shd w:val="clear" w:color="auto" w:fill="FFFFFF"/>
        <w:rPr>
          <w:rFonts w:ascii="Arial" w:hAnsi="Arial" w:cs="Arial"/>
          <w:vanish/>
          <w:color w:val="333333"/>
          <w:sz w:val="19"/>
          <w:szCs w:val="19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2"/>
        <w:gridCol w:w="4892"/>
      </w:tblGrid>
      <w:tr w:rsidR="00E102AA" w:rsidTr="00E5737B">
        <w:trPr>
          <w:tblCellSpacing w:w="0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2AA" w:rsidRDefault="00E102AA" w:rsidP="009C5A63">
            <w:pPr>
              <w:pStyle w:val="NormalWeb"/>
              <w:rPr>
                <w:rFonts w:ascii="Arial" w:hAnsi="Arial" w:cs="Arial"/>
                <w:color w:val="333333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2AA" w:rsidRDefault="00E102AA" w:rsidP="009C5A63">
            <w:pPr>
              <w:pStyle w:val="NormalWeb"/>
              <w:rPr>
                <w:rStyle w:val="Strong"/>
                <w:rFonts w:ascii="Arial" w:hAnsi="Arial" w:cs="Arial"/>
                <w:color w:val="333333"/>
              </w:rPr>
            </w:pPr>
          </w:p>
        </w:tc>
      </w:tr>
      <w:tr w:rsidR="00E5737B" w:rsidTr="00E5737B">
        <w:trPr>
          <w:tblCellSpacing w:w="0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Possible Tasks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>Advice</w:t>
            </w:r>
          </w:p>
        </w:tc>
      </w:tr>
      <w:tr w:rsidR="00E5737B" w:rsidTr="00E5737B">
        <w:trPr>
          <w:tblCellSpacing w:w="0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696" w:rsidRPr="00746696" w:rsidRDefault="00746696" w:rsidP="009C5A63">
            <w:pPr>
              <w:pStyle w:val="NormalWeb"/>
              <w:rPr>
                <w:rStyle w:val="Strong"/>
                <w:rFonts w:ascii="Arial" w:hAnsi="Arial" w:cs="Arial"/>
                <w:color w:val="006699"/>
                <w:sz w:val="27"/>
                <w:szCs w:val="27"/>
              </w:rPr>
            </w:pPr>
            <w:r w:rsidRPr="00746696">
              <w:rPr>
                <w:rStyle w:val="Strong"/>
                <w:rFonts w:ascii="Arial" w:hAnsi="Arial" w:cs="Arial"/>
                <w:color w:val="006699"/>
                <w:sz w:val="27"/>
                <w:szCs w:val="27"/>
              </w:rPr>
              <w:t>Traffic Diversion</w:t>
            </w:r>
          </w:p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 xml:space="preserve">Keep in regular contact </w:t>
            </w:r>
            <w:r>
              <w:rPr>
                <w:rFonts w:ascii="Arial" w:hAnsi="Arial" w:cs="Arial"/>
                <w:color w:val="333333"/>
              </w:rPr>
              <w:t>with the communications co</w:t>
            </w:r>
            <w:r w:rsidR="00746696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/>
                <w:color w:val="333333"/>
              </w:rPr>
              <w:t>ordinator</w:t>
            </w:r>
          </w:p>
          <w:p w:rsidR="00746696" w:rsidRDefault="00746696" w:rsidP="009C5A63">
            <w:pPr>
              <w:pStyle w:val="NormalWeb"/>
              <w:rPr>
                <w:rFonts w:ascii="Arial" w:hAnsi="Arial" w:cs="Arial"/>
                <w:color w:val="333333"/>
              </w:rPr>
            </w:pPr>
          </w:p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 xml:space="preserve">Be a main contact point for people helping at the incident </w:t>
            </w:r>
            <w:r>
              <w:rPr>
                <w:rFonts w:ascii="Arial" w:hAnsi="Arial" w:cs="Arial"/>
                <w:color w:val="333333"/>
              </w:rPr>
              <w:t>and for street co</w:t>
            </w:r>
            <w:r w:rsidR="00746696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/>
                <w:color w:val="333333"/>
              </w:rPr>
              <w:t>ordinators.</w:t>
            </w:r>
          </w:p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</w:rPr>
              <w:t>Assist volunteers</w:t>
            </w:r>
            <w:r>
              <w:rPr>
                <w:rFonts w:ascii="Arial" w:hAnsi="Arial" w:cs="Arial"/>
                <w:color w:val="333333"/>
              </w:rPr>
              <w:t xml:space="preserve"> to obtain any equipment they need</w:t>
            </w:r>
          </w:p>
          <w:p w:rsidR="00464ED4" w:rsidRDefault="00464ED4" w:rsidP="009C5A63">
            <w:pPr>
              <w:pStyle w:val="NormalWeb"/>
              <w:rPr>
                <w:rFonts w:ascii="Arial" w:hAnsi="Arial" w:cs="Arial"/>
                <w:color w:val="333333"/>
              </w:rPr>
            </w:pPr>
          </w:p>
          <w:p w:rsidR="00E5737B" w:rsidRDefault="00E5737B" w:rsidP="009C5A63">
            <w:pPr>
              <w:pStyle w:val="NormalWeb"/>
              <w:rPr>
                <w:rStyle w:val="Strong"/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Keep a watchful eye for </w:t>
            </w:r>
            <w:r>
              <w:rPr>
                <w:rStyle w:val="Strong"/>
                <w:rFonts w:ascii="Arial" w:hAnsi="Arial" w:cs="Arial"/>
                <w:color w:val="333333"/>
              </w:rPr>
              <w:t>health and safety issues</w:t>
            </w:r>
          </w:p>
          <w:p w:rsidR="00746696" w:rsidRDefault="00746696" w:rsidP="009C5A63">
            <w:pPr>
              <w:pStyle w:val="NormalWeb"/>
              <w:rPr>
                <w:rStyle w:val="Strong"/>
                <w:rFonts w:ascii="Arial" w:hAnsi="Arial" w:cs="Arial"/>
                <w:color w:val="333333"/>
              </w:rPr>
            </w:pPr>
          </w:p>
          <w:p w:rsidR="00746696" w:rsidRDefault="00746696" w:rsidP="009C5A63">
            <w:pPr>
              <w:pStyle w:val="NormalWeb"/>
              <w:rPr>
                <w:rStyle w:val="Strong"/>
                <w:rFonts w:ascii="Arial" w:hAnsi="Arial" w:cs="Arial"/>
                <w:color w:val="333333"/>
              </w:rPr>
            </w:pPr>
          </w:p>
          <w:p w:rsidR="00746696" w:rsidRDefault="00746696" w:rsidP="009C5A63">
            <w:pPr>
              <w:pStyle w:val="NormalWeb"/>
              <w:rPr>
                <w:rStyle w:val="Strong"/>
                <w:rFonts w:ascii="Arial" w:hAnsi="Arial" w:cs="Arial"/>
                <w:color w:val="333333"/>
              </w:rPr>
            </w:pPr>
          </w:p>
          <w:p w:rsidR="00746696" w:rsidRDefault="00746696" w:rsidP="009C5A63">
            <w:pPr>
              <w:pStyle w:val="NormalWeb"/>
              <w:rPr>
                <w:rFonts w:ascii="Arial" w:hAnsi="Arial" w:cs="Arial"/>
                <w:color w:val="333333"/>
              </w:rPr>
            </w:pPr>
          </w:p>
          <w:p w:rsidR="00746696" w:rsidRDefault="00746696" w:rsidP="009C5A63">
            <w:pPr>
              <w:pStyle w:val="NormalWeb"/>
              <w:rPr>
                <w:rFonts w:ascii="Arial" w:hAnsi="Arial" w:cs="Arial"/>
                <w:color w:val="333333"/>
              </w:rPr>
            </w:pPr>
          </w:p>
          <w:p w:rsidR="00746696" w:rsidRDefault="00746696" w:rsidP="009C5A63">
            <w:pPr>
              <w:pStyle w:val="NormalWeb"/>
              <w:rPr>
                <w:rFonts w:ascii="Arial" w:hAnsi="Arial" w:cs="Arial"/>
                <w:color w:val="333333"/>
              </w:rPr>
            </w:pPr>
          </w:p>
          <w:p w:rsidR="00746696" w:rsidRDefault="00746696" w:rsidP="009C5A63">
            <w:pPr>
              <w:pStyle w:val="NormalWeb"/>
              <w:rPr>
                <w:rFonts w:ascii="Arial" w:hAnsi="Arial" w:cs="Arial"/>
                <w:color w:val="333333"/>
              </w:rPr>
            </w:pPr>
          </w:p>
          <w:p w:rsidR="00E5737B" w:rsidRDefault="00E5737B" w:rsidP="00746696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Are </w:t>
            </w:r>
            <w:r>
              <w:rPr>
                <w:rStyle w:val="Strong"/>
                <w:rFonts w:ascii="Arial" w:hAnsi="Arial" w:cs="Arial"/>
                <w:color w:val="333333"/>
              </w:rPr>
              <w:t xml:space="preserve">road diversions </w:t>
            </w:r>
            <w:r>
              <w:rPr>
                <w:rFonts w:ascii="Arial" w:hAnsi="Arial" w:cs="Arial"/>
                <w:color w:val="333333"/>
              </w:rPr>
              <w:t xml:space="preserve">needed e.g. </w:t>
            </w:r>
            <w:r w:rsidR="002B5BFC">
              <w:rPr>
                <w:rFonts w:ascii="Arial" w:hAnsi="Arial" w:cs="Arial"/>
                <w:color w:val="333333"/>
              </w:rPr>
              <w:t>Hall Hill,</w:t>
            </w:r>
            <w:r w:rsidR="00746696">
              <w:rPr>
                <w:rFonts w:ascii="Arial" w:hAnsi="Arial" w:cs="Arial"/>
                <w:color w:val="333333"/>
              </w:rPr>
              <w:t xml:space="preserve"> across Mi</w:t>
            </w:r>
            <w:r w:rsidR="002B5BFC">
              <w:rPr>
                <w:rFonts w:ascii="Arial" w:hAnsi="Arial" w:cs="Arial"/>
                <w:color w:val="333333"/>
              </w:rPr>
              <w:t>ll Green or North Green Road</w:t>
            </w:r>
            <w:r w:rsidR="00746696">
              <w:rPr>
                <w:rFonts w:ascii="Arial" w:hAnsi="Arial" w:cs="Arial"/>
                <w:color w:val="333333"/>
              </w:rPr>
              <w:t xml:space="preserve"> from the village.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696" w:rsidRDefault="00746696" w:rsidP="009C5A63">
            <w:pPr>
              <w:pStyle w:val="NormalWeb"/>
              <w:rPr>
                <w:rFonts w:ascii="Arial" w:hAnsi="Arial" w:cs="Arial"/>
                <w:color w:val="333333"/>
              </w:rPr>
            </w:pPr>
          </w:p>
          <w:p w:rsidR="002B5BFC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Use runners/drivers if necessar</w:t>
            </w:r>
            <w:r w:rsidR="00746696">
              <w:rPr>
                <w:rFonts w:ascii="Arial" w:hAnsi="Arial" w:cs="Arial"/>
                <w:color w:val="333333"/>
              </w:rPr>
              <w:t>y.</w:t>
            </w:r>
          </w:p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Liaise with Resource Coordinator at Emergency Centre.</w:t>
            </w:r>
          </w:p>
          <w:p w:rsidR="002B5BFC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Keep sightseers well away. (You could use some of them to do this!).</w:t>
            </w:r>
          </w:p>
          <w:p w:rsidR="00746696" w:rsidRDefault="00464ED4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See appendix: Radio &amp; Telephone</w:t>
            </w:r>
          </w:p>
          <w:p w:rsidR="00464ED4" w:rsidRDefault="00464ED4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See appendix: Other Equipment</w:t>
            </w:r>
          </w:p>
          <w:p w:rsidR="00746696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br/>
              <w:t>Watch for debris and other dangers.</w:t>
            </w:r>
          </w:p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br/>
              <w:t>Try to encourage volunteers to work in teams rather than on their own – with one member watching for safety issues.</w:t>
            </w:r>
          </w:p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Fluorescent jackets and torches are in the Emergency Box behind the Committee Room door in the Community Centre.</w:t>
            </w:r>
          </w:p>
          <w:p w:rsidR="00E5737B" w:rsidRDefault="00E5737B" w:rsidP="009C5A63">
            <w:pPr>
              <w:pStyle w:val="NormalWeb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Borrow red triangles from villagers’ cars</w:t>
            </w:r>
            <w:r w:rsidR="00746696">
              <w:rPr>
                <w:rFonts w:ascii="Arial" w:hAnsi="Arial" w:cs="Arial"/>
                <w:color w:val="333333"/>
              </w:rPr>
              <w:t xml:space="preserve"> or from the Emergency Box in the Computer Store Cupboard in the Village Hall or the Emergency Box in the Vestry in the Church</w:t>
            </w:r>
            <w:r>
              <w:rPr>
                <w:rFonts w:ascii="Arial" w:hAnsi="Arial" w:cs="Arial"/>
                <w:color w:val="333333"/>
              </w:rPr>
              <w:t>.</w:t>
            </w:r>
          </w:p>
        </w:tc>
      </w:tr>
    </w:tbl>
    <w:p w:rsidR="00E01906" w:rsidRDefault="00E01906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BD4744" w:rsidRDefault="00BD4744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BD4744" w:rsidRDefault="00BD4744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BD4744" w:rsidRDefault="00BD4744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BD4744" w:rsidRDefault="00BD4744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BD4744" w:rsidRDefault="00BD4744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BD4744" w:rsidRDefault="00BD4744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BD4744" w:rsidRDefault="00BD4744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BD4744" w:rsidRDefault="00BD4744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BD4744" w:rsidRDefault="00BD4744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BD4744" w:rsidRDefault="00BD4744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BD4744" w:rsidRDefault="00BD4744" w:rsidP="00983A37">
      <w:pPr>
        <w:ind w:right="-23"/>
        <w:jc w:val="center"/>
        <w:rPr>
          <w:rFonts w:ascii="Arial" w:hAnsi="Arial" w:cs="Arial"/>
          <w:sz w:val="20"/>
          <w:szCs w:val="20"/>
        </w:rPr>
      </w:pPr>
    </w:p>
    <w:p w:rsidR="00BD4744" w:rsidRPr="001D1128" w:rsidRDefault="00BD4744" w:rsidP="00BD47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D1128">
        <w:rPr>
          <w:rFonts w:ascii="Arial" w:eastAsia="Times New Roman" w:hAnsi="Arial" w:cs="Arial"/>
          <w:sz w:val="24"/>
          <w:szCs w:val="24"/>
          <w:lang w:eastAsia="en-GB"/>
        </w:rPr>
        <w:t>Parham Parish Council has a snow/ice programme, and the following should be considered when clearing snow or ice:-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"/>
        <w:gridCol w:w="10124"/>
      </w:tblGrid>
      <w:tr w:rsidR="00BD4744" w:rsidRPr="001D1128">
        <w:trPr>
          <w:tblCellSpacing w:w="15" w:type="dxa"/>
        </w:trPr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written risk assessment must be carried out and kept on Parish Council files.</w:t>
            </w:r>
          </w:p>
        </w:tc>
      </w:tr>
      <w:tr w:rsidR="00BD4744" w:rsidRPr="001D1128">
        <w:trPr>
          <w:tblCellSpacing w:w="15" w:type="dxa"/>
        </w:trPr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Council must take reasonable care to ensure the safety of the public and volunteers.</w:t>
            </w:r>
          </w:p>
        </w:tc>
      </w:tr>
      <w:tr w:rsidR="00BD4744" w:rsidRPr="001D1128">
        <w:trPr>
          <w:tblCellSpacing w:w="15" w:type="dxa"/>
        </w:trPr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Volunteers must wear the appropriate protective clothing </w:t>
            </w:r>
            <w:proofErr w:type="spellStart"/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ie</w:t>
            </w:r>
            <w:proofErr w:type="spellEnd"/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visibility jackets etc.</w:t>
            </w:r>
          </w:p>
        </w:tc>
      </w:tr>
      <w:tr w:rsidR="00BD4744" w:rsidRPr="001D1128">
        <w:trPr>
          <w:tblCellSpacing w:w="15" w:type="dxa"/>
        </w:trPr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Council must communicate their plans to the community; this can be via a website, newsletter, notice boards or minutes of the meeting. If the plans change this must also be communicated to the community.</w:t>
            </w:r>
          </w:p>
        </w:tc>
      </w:tr>
      <w:tr w:rsidR="00BD4744" w:rsidRPr="001D1128">
        <w:trPr>
          <w:tblCellSpacing w:w="15" w:type="dxa"/>
        </w:trPr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Once a clearance programme is implemented it must be maintained for the whole period when there is snow and ice.</w:t>
            </w:r>
          </w:p>
        </w:tc>
      </w:tr>
      <w:tr w:rsidR="00BD4744" w:rsidRPr="001D1128">
        <w:trPr>
          <w:tblCellSpacing w:w="15" w:type="dxa"/>
        </w:trPr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Where a Council takes on the responsibility for clearing snow or ice from the paths, it must exercise reasonable care in doing so.</w:t>
            </w:r>
          </w:p>
        </w:tc>
      </w:tr>
      <w:tr w:rsidR="00BD4744" w:rsidRPr="001D1128">
        <w:trPr>
          <w:tblCellSpacing w:w="15" w:type="dxa"/>
        </w:trPr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 must be taken in deciding to where you move the snow – make sure that you do not block roads, paths or drains. Clear the middle of the path first so you have a safe surface to walk on.</w:t>
            </w:r>
          </w:p>
        </w:tc>
      </w:tr>
      <w:tr w:rsidR="00BD4744" w:rsidRPr="001D1128">
        <w:trPr>
          <w:tblCellSpacing w:w="15" w:type="dxa"/>
        </w:trPr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0" w:type="auto"/>
            <w:hideMark/>
          </w:tcPr>
          <w:p w:rsidR="00BD4744" w:rsidRPr="001D1128" w:rsidRDefault="00BD4744" w:rsidP="00BD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D11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After the snow and ice has been cleared do not use water (this may cause black ice), use salt or grit on the treated areas.</w:t>
            </w:r>
          </w:p>
        </w:tc>
      </w:tr>
    </w:tbl>
    <w:p w:rsidR="00BD4744" w:rsidRPr="001D1128" w:rsidRDefault="00BD4744" w:rsidP="00BD4744">
      <w:pPr>
        <w:ind w:right="-23"/>
        <w:rPr>
          <w:rFonts w:ascii="Arial" w:hAnsi="Arial" w:cs="Arial"/>
          <w:sz w:val="20"/>
          <w:szCs w:val="20"/>
        </w:rPr>
        <w:sectPr w:rsidR="00BD4744" w:rsidRPr="001D1128" w:rsidSect="0076221C">
          <w:pgSz w:w="11906" w:h="16838"/>
          <w:pgMar w:top="851" w:right="720" w:bottom="851" w:left="992" w:header="709" w:footer="709" w:gutter="0"/>
          <w:cols w:space="708"/>
          <w:docGrid w:linePitch="360"/>
        </w:sectPr>
      </w:pPr>
      <w:r w:rsidRPr="001D1128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gramStart"/>
      <w:r w:rsidRPr="001D1128">
        <w:rPr>
          <w:rFonts w:ascii="Arial" w:eastAsia="Times New Roman" w:hAnsi="Arial" w:cs="Arial"/>
          <w:sz w:val="24"/>
          <w:szCs w:val="24"/>
          <w:lang w:eastAsia="en-GB"/>
        </w:rPr>
        <w:t>Contact  Came</w:t>
      </w:r>
      <w:proofErr w:type="gramEnd"/>
      <w:r w:rsidRPr="001D1128">
        <w:rPr>
          <w:rFonts w:ascii="Arial" w:eastAsia="Times New Roman" w:hAnsi="Arial" w:cs="Arial"/>
          <w:sz w:val="24"/>
          <w:szCs w:val="24"/>
          <w:lang w:eastAsia="en-GB"/>
        </w:rPr>
        <w:t xml:space="preserve"> &amp; Company on 01256 395020 regarding insurance cove</w:t>
      </w:r>
      <w:r w:rsidR="0024756A">
        <w:rPr>
          <w:rFonts w:ascii="Arial" w:eastAsia="Times New Roman" w:hAnsi="Arial" w:cs="Arial"/>
          <w:sz w:val="24"/>
          <w:szCs w:val="24"/>
          <w:lang w:eastAsia="en-GB"/>
        </w:rPr>
        <w:t>r.</w:t>
      </w:r>
    </w:p>
    <w:p w:rsidR="006C491E" w:rsidRDefault="006C491E" w:rsidP="0024756A">
      <w:pPr>
        <w:ind w:right="-23"/>
        <w:rPr>
          <w:rFonts w:ascii="Arial" w:hAnsi="Arial" w:cs="Arial"/>
          <w:sz w:val="32"/>
          <w:szCs w:val="32"/>
        </w:rPr>
      </w:pPr>
    </w:p>
    <w:sectPr w:rsidR="006C491E" w:rsidSect="0024756A">
      <w:pgSz w:w="16838" w:h="11906" w:orient="landscape"/>
      <w:pgMar w:top="720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B1E"/>
    <w:multiLevelType w:val="hybridMultilevel"/>
    <w:tmpl w:val="337A2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82C3A6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21B6C"/>
    <w:multiLevelType w:val="hybridMultilevel"/>
    <w:tmpl w:val="3EC0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25396"/>
    <w:multiLevelType w:val="hybridMultilevel"/>
    <w:tmpl w:val="CE5652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2CA1"/>
    <w:multiLevelType w:val="multilevel"/>
    <w:tmpl w:val="ACE20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46925"/>
    <w:multiLevelType w:val="multilevel"/>
    <w:tmpl w:val="F96AE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33B46"/>
    <w:multiLevelType w:val="hybridMultilevel"/>
    <w:tmpl w:val="7620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51BE3"/>
    <w:multiLevelType w:val="multilevel"/>
    <w:tmpl w:val="15F84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74657"/>
    <w:multiLevelType w:val="multilevel"/>
    <w:tmpl w:val="8794D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633E2"/>
    <w:multiLevelType w:val="hybridMultilevel"/>
    <w:tmpl w:val="2174C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C295E"/>
    <w:multiLevelType w:val="hybridMultilevel"/>
    <w:tmpl w:val="10E6C94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4D43C6"/>
    <w:multiLevelType w:val="hybridMultilevel"/>
    <w:tmpl w:val="9DAEC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85EB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F68536E"/>
    <w:multiLevelType w:val="hybridMultilevel"/>
    <w:tmpl w:val="8A26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83A5A"/>
    <w:multiLevelType w:val="hybridMultilevel"/>
    <w:tmpl w:val="B1523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0BA9"/>
    <w:multiLevelType w:val="hybridMultilevel"/>
    <w:tmpl w:val="56580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A2DD0"/>
    <w:multiLevelType w:val="hybridMultilevel"/>
    <w:tmpl w:val="762AA1C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D34B7A"/>
    <w:multiLevelType w:val="hybridMultilevel"/>
    <w:tmpl w:val="786E8C8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800E39"/>
    <w:multiLevelType w:val="multilevel"/>
    <w:tmpl w:val="7A6E3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9E5D78"/>
    <w:multiLevelType w:val="multilevel"/>
    <w:tmpl w:val="2ECCD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DB7CAD"/>
    <w:multiLevelType w:val="hybridMultilevel"/>
    <w:tmpl w:val="3FD88A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4"/>
  </w:num>
  <w:num w:numId="10">
    <w:abstractNumId w:val="7"/>
  </w:num>
  <w:num w:numId="11">
    <w:abstractNumId w:val="10"/>
  </w:num>
  <w:num w:numId="12">
    <w:abstractNumId w:val="14"/>
  </w:num>
  <w:num w:numId="13">
    <w:abstractNumId w:val="19"/>
  </w:num>
  <w:num w:numId="14">
    <w:abstractNumId w:val="11"/>
  </w:num>
  <w:num w:numId="15">
    <w:abstractNumId w:val="15"/>
  </w:num>
  <w:num w:numId="16">
    <w:abstractNumId w:val="9"/>
  </w:num>
  <w:num w:numId="17">
    <w:abstractNumId w:val="0"/>
  </w:num>
  <w:num w:numId="18">
    <w:abstractNumId w:val="16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4CF"/>
    <w:rsid w:val="00071840"/>
    <w:rsid w:val="000B083F"/>
    <w:rsid w:val="000D600D"/>
    <w:rsid w:val="000E06DF"/>
    <w:rsid w:val="000E7098"/>
    <w:rsid w:val="00142148"/>
    <w:rsid w:val="00150A67"/>
    <w:rsid w:val="00150DBE"/>
    <w:rsid w:val="00162CDB"/>
    <w:rsid w:val="001706C7"/>
    <w:rsid w:val="001832F0"/>
    <w:rsid w:val="001C4515"/>
    <w:rsid w:val="001C64CF"/>
    <w:rsid w:val="001D1128"/>
    <w:rsid w:val="001F0EDA"/>
    <w:rsid w:val="00242C29"/>
    <w:rsid w:val="0024756A"/>
    <w:rsid w:val="002A1D0D"/>
    <w:rsid w:val="002B5BFC"/>
    <w:rsid w:val="002D704F"/>
    <w:rsid w:val="002E0B42"/>
    <w:rsid w:val="002F57BE"/>
    <w:rsid w:val="00333C6A"/>
    <w:rsid w:val="00342CC8"/>
    <w:rsid w:val="003474DF"/>
    <w:rsid w:val="00372F05"/>
    <w:rsid w:val="00380F7F"/>
    <w:rsid w:val="00383B65"/>
    <w:rsid w:val="003B78E9"/>
    <w:rsid w:val="003D470B"/>
    <w:rsid w:val="003D6CDC"/>
    <w:rsid w:val="003F4E7F"/>
    <w:rsid w:val="00437911"/>
    <w:rsid w:val="00440162"/>
    <w:rsid w:val="00452E84"/>
    <w:rsid w:val="004624FA"/>
    <w:rsid w:val="00464ED4"/>
    <w:rsid w:val="004679CC"/>
    <w:rsid w:val="00474CC8"/>
    <w:rsid w:val="00484B04"/>
    <w:rsid w:val="0049234D"/>
    <w:rsid w:val="00493003"/>
    <w:rsid w:val="004A35A3"/>
    <w:rsid w:val="004C0326"/>
    <w:rsid w:val="004F233A"/>
    <w:rsid w:val="00521100"/>
    <w:rsid w:val="00531551"/>
    <w:rsid w:val="00531AF2"/>
    <w:rsid w:val="00533141"/>
    <w:rsid w:val="0055211B"/>
    <w:rsid w:val="005757D0"/>
    <w:rsid w:val="00593021"/>
    <w:rsid w:val="00593A7B"/>
    <w:rsid w:val="005A0CB8"/>
    <w:rsid w:val="005E25E1"/>
    <w:rsid w:val="005F4E67"/>
    <w:rsid w:val="005F4FFF"/>
    <w:rsid w:val="00623D8D"/>
    <w:rsid w:val="00647677"/>
    <w:rsid w:val="00656387"/>
    <w:rsid w:val="0066627C"/>
    <w:rsid w:val="00674B98"/>
    <w:rsid w:val="0067786B"/>
    <w:rsid w:val="00683C98"/>
    <w:rsid w:val="00691ACD"/>
    <w:rsid w:val="006A380D"/>
    <w:rsid w:val="006C491E"/>
    <w:rsid w:val="006E115B"/>
    <w:rsid w:val="00711A90"/>
    <w:rsid w:val="00715B2F"/>
    <w:rsid w:val="00737A14"/>
    <w:rsid w:val="00746696"/>
    <w:rsid w:val="0076221C"/>
    <w:rsid w:val="00772505"/>
    <w:rsid w:val="00795CDC"/>
    <w:rsid w:val="007A7281"/>
    <w:rsid w:val="007B6419"/>
    <w:rsid w:val="00806859"/>
    <w:rsid w:val="00824D2F"/>
    <w:rsid w:val="00832650"/>
    <w:rsid w:val="00834335"/>
    <w:rsid w:val="00855E4C"/>
    <w:rsid w:val="0087250E"/>
    <w:rsid w:val="008A0EB1"/>
    <w:rsid w:val="008A226F"/>
    <w:rsid w:val="008B2EB3"/>
    <w:rsid w:val="008D2F4A"/>
    <w:rsid w:val="008D4753"/>
    <w:rsid w:val="008E1889"/>
    <w:rsid w:val="0096649A"/>
    <w:rsid w:val="00973A17"/>
    <w:rsid w:val="00981C76"/>
    <w:rsid w:val="00983A37"/>
    <w:rsid w:val="009C5A63"/>
    <w:rsid w:val="009D0CA7"/>
    <w:rsid w:val="009F3AE5"/>
    <w:rsid w:val="00A13FFA"/>
    <w:rsid w:val="00A56DF5"/>
    <w:rsid w:val="00A83762"/>
    <w:rsid w:val="00AB04C7"/>
    <w:rsid w:val="00AD5A5E"/>
    <w:rsid w:val="00AE59B5"/>
    <w:rsid w:val="00B060F6"/>
    <w:rsid w:val="00B11688"/>
    <w:rsid w:val="00B43EA9"/>
    <w:rsid w:val="00B84987"/>
    <w:rsid w:val="00BD4744"/>
    <w:rsid w:val="00C15703"/>
    <w:rsid w:val="00C50608"/>
    <w:rsid w:val="00C57055"/>
    <w:rsid w:val="00C64303"/>
    <w:rsid w:val="00C91526"/>
    <w:rsid w:val="00CA3B5E"/>
    <w:rsid w:val="00CA5389"/>
    <w:rsid w:val="00CD0522"/>
    <w:rsid w:val="00CE1D1A"/>
    <w:rsid w:val="00D049B0"/>
    <w:rsid w:val="00D07842"/>
    <w:rsid w:val="00D219CF"/>
    <w:rsid w:val="00D33B1C"/>
    <w:rsid w:val="00D4480D"/>
    <w:rsid w:val="00D45636"/>
    <w:rsid w:val="00D748A1"/>
    <w:rsid w:val="00D97ACF"/>
    <w:rsid w:val="00DB1AB4"/>
    <w:rsid w:val="00DB24B5"/>
    <w:rsid w:val="00DB3158"/>
    <w:rsid w:val="00DB4886"/>
    <w:rsid w:val="00DD3B5C"/>
    <w:rsid w:val="00DE7B62"/>
    <w:rsid w:val="00E01906"/>
    <w:rsid w:val="00E102AA"/>
    <w:rsid w:val="00E1230A"/>
    <w:rsid w:val="00E25691"/>
    <w:rsid w:val="00E26524"/>
    <w:rsid w:val="00E267A6"/>
    <w:rsid w:val="00E5737B"/>
    <w:rsid w:val="00E727EE"/>
    <w:rsid w:val="00E80205"/>
    <w:rsid w:val="00E90A2E"/>
    <w:rsid w:val="00FB76BF"/>
    <w:rsid w:val="00FE68C0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4" type="connector" idref="#_x0000_s1056"/>
        <o:r id="V:Rule15" type="connector" idref="#_x0000_s1057"/>
        <o:r id="V:Rule16" type="connector" idref="#_x0000_s1051"/>
        <o:r id="V:Rule17" type="connector" idref="#_x0000_s1050"/>
        <o:r id="V:Rule18" type="connector" idref="#_x0000_s1060"/>
        <o:r id="V:Rule19" type="connector" idref="#_x0000_s1045"/>
        <o:r id="V:Rule20" type="connector" idref="#_x0000_s1048"/>
        <o:r id="V:Rule21" type="connector" idref="#_x0000_s1059"/>
        <o:r id="V:Rule22" type="connector" idref="#_x0000_s1054"/>
        <o:r id="V:Rule23" type="connector" idref="#_x0000_s1046"/>
        <o:r id="V:Rule24" type="connector" idref="#_x0000_s1053"/>
        <o:r id="V:Rule25" type="connector" idref="#_x0000_s1058"/>
        <o:r id="V:Rule2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03"/>
  </w:style>
  <w:style w:type="paragraph" w:styleId="Heading2">
    <w:name w:val="heading 2"/>
    <w:basedOn w:val="Normal"/>
    <w:link w:val="Heading2Char"/>
    <w:uiPriority w:val="9"/>
    <w:qFormat/>
    <w:rsid w:val="001C64CF"/>
    <w:pPr>
      <w:spacing w:after="0" w:line="240" w:lineRule="auto"/>
      <w:outlineLvl w:val="1"/>
    </w:pPr>
    <w:rPr>
      <w:rFonts w:ascii="Arial" w:eastAsia="Times New Roman" w:hAnsi="Arial" w:cs="Arial"/>
      <w:b/>
      <w:bCs/>
      <w:color w:val="006699"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6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7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64CF"/>
    <w:rPr>
      <w:rFonts w:ascii="Arial" w:eastAsia="Times New Roman" w:hAnsi="Arial" w:cs="Arial"/>
      <w:b/>
      <w:bCs/>
      <w:color w:val="006699"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C64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57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1C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">
    <w:name w:val="head"/>
    <w:basedOn w:val="Normal"/>
    <w:rsid w:val="001C64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C64CF"/>
    <w:rPr>
      <w:b/>
      <w:bCs/>
    </w:rPr>
  </w:style>
  <w:style w:type="paragraph" w:styleId="ListParagraph">
    <w:name w:val="List Paragraph"/>
    <w:basedOn w:val="Normal"/>
    <w:uiPriority w:val="34"/>
    <w:qFormat/>
    <w:rsid w:val="001C64CF"/>
    <w:pPr>
      <w:ind w:left="720"/>
      <w:contextualSpacing/>
    </w:pPr>
  </w:style>
  <w:style w:type="character" w:customStyle="1" w:styleId="biggerfontsize1">
    <w:name w:val="biggerfontsize1"/>
    <w:basedOn w:val="DefaultParagraphFont"/>
    <w:rsid w:val="004624FA"/>
    <w:rPr>
      <w:sz w:val="26"/>
      <w:szCs w:val="26"/>
    </w:rPr>
  </w:style>
  <w:style w:type="character" w:customStyle="1" w:styleId="councillorsdata">
    <w:name w:val="councillorsdata"/>
    <w:basedOn w:val="DefaultParagraphFont"/>
    <w:rsid w:val="00981C76"/>
  </w:style>
  <w:style w:type="character" w:customStyle="1" w:styleId="st">
    <w:name w:val="st"/>
    <w:basedOn w:val="DefaultParagraphFont"/>
    <w:rsid w:val="00981C76"/>
  </w:style>
  <w:style w:type="character" w:styleId="Hyperlink">
    <w:name w:val="Hyperlink"/>
    <w:basedOn w:val="DefaultParagraphFont"/>
    <w:uiPriority w:val="99"/>
    <w:semiHidden/>
    <w:unhideWhenUsed/>
    <w:rsid w:val="00691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148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2650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0873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3919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5143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5913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1825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7756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2309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8775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0BF2-1EA9-4314-B634-0D0F532F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2012-01-05T17:25:00Z</cp:lastPrinted>
  <dcterms:created xsi:type="dcterms:W3CDTF">2012-03-18T17:06:00Z</dcterms:created>
  <dcterms:modified xsi:type="dcterms:W3CDTF">2012-03-18T17:06:00Z</dcterms:modified>
</cp:coreProperties>
</file>